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487F8F38" w:rsidR="002E7685" w:rsidRDefault="00547044" w:rsidP="005A21C3">
      <w:pPr>
        <w:pStyle w:val="Heading2"/>
        <w:rPr>
          <w:lang w:val="en-US"/>
        </w:rPr>
      </w:pPr>
      <w:bookmarkStart w:id="0" w:name="_Toc76643727"/>
      <w:r>
        <w:rPr>
          <w:lang w:val="en-US"/>
        </w:rPr>
        <w:t xml:space="preserve">Scenario </w:t>
      </w:r>
      <w:r w:rsidR="00981CD2">
        <w:rPr>
          <w:lang w:val="en-US"/>
        </w:rPr>
        <w:t>3</w:t>
      </w:r>
      <w:r w:rsidR="0051213A">
        <w:rPr>
          <w:lang w:val="en-US"/>
        </w:rPr>
        <w:t>-</w:t>
      </w:r>
      <w:r w:rsidR="00981CD2">
        <w:rPr>
          <w:lang w:val="en-US"/>
        </w:rPr>
        <w:t>R</w:t>
      </w:r>
      <w:r w:rsidR="008F12C3">
        <w:rPr>
          <w:lang w:val="en-US"/>
        </w:rPr>
        <w:t>:</w:t>
      </w:r>
      <w:r>
        <w:rPr>
          <w:lang w:val="en-US"/>
        </w:rPr>
        <w:t xml:space="preserve"> </w:t>
      </w:r>
      <w:bookmarkEnd w:id="0"/>
      <w:r w:rsidR="00981CD2">
        <w:rPr>
          <w:lang w:val="en-US"/>
        </w:rPr>
        <w:t xml:space="preserve">Blast at a </w:t>
      </w:r>
      <w:r w:rsidR="0099143A">
        <w:rPr>
          <w:lang w:val="en-US"/>
        </w:rPr>
        <w:t>domestic animal</w:t>
      </w:r>
      <w:r w:rsidR="00981CD2">
        <w:rPr>
          <w:lang w:val="en-US"/>
        </w:rPr>
        <w:t xml:space="preserve"> fair</w:t>
      </w:r>
      <w:r>
        <w:rPr>
          <w:lang w:val="en-US"/>
        </w:rPr>
        <w:t xml:space="preserve"> </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F51E91" w14:paraId="62D53379" w14:textId="77777777" w:rsidTr="002179FE">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7111E96B"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981CD2">
              <w:rPr>
                <w:b/>
                <w:bCs/>
                <w:color w:val="000000"/>
                <w:sz w:val="24"/>
                <w:lang w:val="en-GB" w:eastAsia="nl-NL"/>
              </w:rPr>
              <w:t>3</w:t>
            </w:r>
            <w:r w:rsidR="009970FB">
              <w:rPr>
                <w:b/>
                <w:bCs/>
                <w:color w:val="000000"/>
                <w:sz w:val="24"/>
                <w:lang w:val="en-GB" w:eastAsia="nl-NL"/>
              </w:rPr>
              <w:t>-</w:t>
            </w:r>
            <w:r w:rsidR="00981CD2">
              <w:rPr>
                <w:b/>
                <w:bCs/>
                <w:color w:val="000000"/>
                <w:sz w:val="24"/>
                <w:lang w:val="en-GB" w:eastAsia="nl-NL"/>
              </w:rPr>
              <w:t>R</w:t>
            </w:r>
            <w:r w:rsidRPr="00F77EF1">
              <w:rPr>
                <w:b/>
                <w:bCs/>
                <w:color w:val="000000"/>
                <w:sz w:val="24"/>
                <w:lang w:val="en-GB" w:eastAsia="nl-NL"/>
              </w:rPr>
              <w:t xml:space="preserve">: </w:t>
            </w:r>
            <w:r w:rsidR="00981CD2" w:rsidRPr="00981CD2">
              <w:rPr>
                <w:b/>
                <w:bCs/>
                <w:color w:val="000000"/>
                <w:sz w:val="24"/>
                <w:lang w:val="en-GB" w:eastAsia="nl-NL"/>
              </w:rPr>
              <w:t xml:space="preserve">Blast at a </w:t>
            </w:r>
            <w:r w:rsidR="0099143A">
              <w:rPr>
                <w:b/>
                <w:bCs/>
                <w:color w:val="000000"/>
                <w:sz w:val="24"/>
                <w:lang w:val="en-GB" w:eastAsia="nl-NL"/>
              </w:rPr>
              <w:t xml:space="preserve">domestic animal </w:t>
            </w:r>
            <w:r w:rsidR="00981CD2" w:rsidRPr="00981CD2">
              <w:rPr>
                <w:b/>
                <w:bCs/>
                <w:color w:val="000000"/>
                <w:sz w:val="24"/>
                <w:lang w:val="en-GB" w:eastAsia="nl-NL"/>
              </w:rPr>
              <w:t>fair</w:t>
            </w:r>
          </w:p>
        </w:tc>
      </w:tr>
      <w:tr w:rsidR="00F325EA" w:rsidRPr="00F51E91" w14:paraId="1DB48706" w14:textId="77777777" w:rsidTr="002179FE">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5EE2E49"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981CD2">
              <w:rPr>
                <w:b/>
                <w:bCs/>
                <w:color w:val="000000"/>
                <w:sz w:val="24"/>
                <w:lang w:val="en-GB" w:eastAsia="nl-NL"/>
              </w:rPr>
              <w:t>complex</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2179FE">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023AA4A4"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99143A">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99143A">
              <w:rPr>
                <w:b/>
                <w:bCs/>
                <w:color w:val="000000"/>
                <w:sz w:val="24"/>
                <w:lang w:val="en-GB" w:eastAsia="nl-NL"/>
              </w:rPr>
              <w:t>6</w:t>
            </w:r>
            <w:r w:rsidR="00D743AB">
              <w:rPr>
                <w:b/>
                <w:bCs/>
                <w:color w:val="000000"/>
                <w:sz w:val="24"/>
                <w:lang w:val="en-GB" w:eastAsia="nl-NL"/>
              </w:rPr>
              <w:t xml:space="preserve"> and 6.1</w:t>
            </w:r>
          </w:p>
        </w:tc>
      </w:tr>
      <w:tr w:rsidR="00F325EA" w:rsidRPr="00F77EF1" w14:paraId="47AE4D45" w14:textId="77777777" w:rsidTr="002179FE">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2179FE">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5AF4E590" w14:textId="6D929E14" w:rsidR="006E73C1" w:rsidRPr="006E73C1" w:rsidRDefault="006E73C1" w:rsidP="006E73C1">
            <w:pPr>
              <w:jc w:val="both"/>
              <w:rPr>
                <w:lang w:val="en-GB"/>
              </w:rPr>
            </w:pPr>
            <w:r w:rsidRPr="006E73C1">
              <w:rPr>
                <w:lang w:val="en-GB"/>
              </w:rPr>
              <w:t>A pet fair is taking place in an exhibition cent</w:t>
            </w:r>
            <w:r w:rsidR="00D743AB">
              <w:rPr>
                <w:lang w:val="en-GB"/>
              </w:rPr>
              <w:t>re</w:t>
            </w:r>
            <w:r w:rsidRPr="006E73C1">
              <w:rPr>
                <w:lang w:val="en-GB"/>
              </w:rPr>
              <w:t xml:space="preserve">, almost 200 cats and dogs of different sizes are part of the exhibition. Approximately 1000 people are attending the event, the fair is </w:t>
            </w:r>
            <w:proofErr w:type="gramStart"/>
            <w:r w:rsidRPr="006E73C1">
              <w:rPr>
                <w:lang w:val="en-GB"/>
              </w:rPr>
              <w:t>pretty crowded</w:t>
            </w:r>
            <w:proofErr w:type="gramEnd"/>
            <w:r w:rsidRPr="006E73C1">
              <w:rPr>
                <w:lang w:val="en-GB"/>
              </w:rPr>
              <w:t>. There are numerous photographers and reporters, some are using drones to take pictures and make videos of the event. A small drone taking pictures from above explodes releasing some flames and smoke and then crash</w:t>
            </w:r>
            <w:r>
              <w:rPr>
                <w:lang w:val="en-GB"/>
              </w:rPr>
              <w:t>es</w:t>
            </w:r>
            <w:r w:rsidRPr="006E73C1">
              <w:rPr>
                <w:lang w:val="en-GB"/>
              </w:rPr>
              <w:t xml:space="preserve"> on the ground. No one gets hurt by the drone falling on the ground but panic quickly spread</w:t>
            </w:r>
            <w:r w:rsidR="00EF2525">
              <w:rPr>
                <w:lang w:val="en-GB"/>
              </w:rPr>
              <w:t>s</w:t>
            </w:r>
            <w:r w:rsidRPr="006E73C1">
              <w:rPr>
                <w:lang w:val="en-GB"/>
              </w:rPr>
              <w:t xml:space="preserve">. Some pets, especially those that were standing close to the drone that has fallen on the ground, run away from their allocated spots in the fair and the owners start running everywhere to catch them. Meanwhile, panic starts to spread in the whole fair. </w:t>
            </w:r>
            <w:r>
              <w:rPr>
                <w:lang w:val="en-GB"/>
              </w:rPr>
              <w:t>A</w:t>
            </w:r>
            <w:r w:rsidRPr="006E73C1">
              <w:rPr>
                <w:lang w:val="en-GB"/>
              </w:rPr>
              <w:t xml:space="preserve">ttendants </w:t>
            </w:r>
            <w:r>
              <w:rPr>
                <w:lang w:val="en-GB"/>
              </w:rPr>
              <w:t xml:space="preserve">start </w:t>
            </w:r>
            <w:r w:rsidRPr="006E73C1">
              <w:rPr>
                <w:lang w:val="en-GB"/>
              </w:rPr>
              <w:t>running and assembling at the main exits of the overcrowded pavilion, some people fall and get trampled, scared pets run anywhere.</w:t>
            </w:r>
          </w:p>
          <w:p w14:paraId="56FC4182" w14:textId="578EC871" w:rsidR="00805776" w:rsidRDefault="006E73C1" w:rsidP="006E73C1">
            <w:pPr>
              <w:jc w:val="both"/>
              <w:rPr>
                <w:lang w:val="en-GB"/>
              </w:rPr>
            </w:pPr>
            <w:r w:rsidRPr="006E73C1">
              <w:rPr>
                <w:noProof/>
              </w:rPr>
              <mc:AlternateContent>
                <mc:Choice Requires="wpg">
                  <w:drawing>
                    <wp:anchor distT="0" distB="0" distL="114300" distR="114300" simplePos="0" relativeHeight="251659264" behindDoc="0" locked="0" layoutInCell="1" allowOverlap="1" wp14:anchorId="50896A00" wp14:editId="5DB7F862">
                      <wp:simplePos x="0" y="0"/>
                      <wp:positionH relativeFrom="column">
                        <wp:posOffset>708025</wp:posOffset>
                      </wp:positionH>
                      <wp:positionV relativeFrom="paragraph">
                        <wp:posOffset>575310</wp:posOffset>
                      </wp:positionV>
                      <wp:extent cx="4789805" cy="1869380"/>
                      <wp:effectExtent l="38100" t="38100" r="29845" b="36195"/>
                      <wp:wrapTopAndBottom/>
                      <wp:docPr id="10" name="Group 1"/>
                      <wp:cNvGraphicFramePr/>
                      <a:graphic xmlns:a="http://schemas.openxmlformats.org/drawingml/2006/main">
                        <a:graphicData uri="http://schemas.microsoft.com/office/word/2010/wordprocessingGroup">
                          <wpg:wgp>
                            <wpg:cNvGrpSpPr/>
                            <wpg:grpSpPr>
                              <a:xfrm>
                                <a:off x="0" y="0"/>
                                <a:ext cx="4789805" cy="1869380"/>
                                <a:chOff x="0" y="0"/>
                                <a:chExt cx="8704797" cy="3397683"/>
                              </a:xfrm>
                            </wpg:grpSpPr>
                            <wps:wsp>
                              <wps:cNvPr id="11" name="Rettangolo 23"/>
                              <wps:cNvSpPr/>
                              <wps:spPr>
                                <a:xfrm>
                                  <a:off x="0" y="0"/>
                                  <a:ext cx="8704797" cy="3397683"/>
                                </a:xfrm>
                                <a:prstGeom prst="rect">
                                  <a:avLst/>
                                </a:prstGeom>
                                <a:solidFill>
                                  <a:schemeClr val="bg1">
                                    <a:lumMod val="50000"/>
                                  </a:schemeClr>
                                </a:solidFill>
                                <a:ln w="76200">
                                  <a:solidFill>
                                    <a:srgbClr val="FFFF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2" name="Immagine 2"/>
                                <pic:cNvPicPr>
                                  <a:picLocks noChangeAspect="1"/>
                                </pic:cNvPicPr>
                              </pic:nvPicPr>
                              <pic:blipFill rotWithShape="1">
                                <a:blip r:embed="rId11">
                                  <a:extLst>
                                    <a:ext uri="{28A0092B-C50C-407E-A947-70E740481C1C}">
                                      <a14:useLocalDpi xmlns:a14="http://schemas.microsoft.com/office/drawing/2010/main" val="0"/>
                                    </a:ext>
                                  </a:extLst>
                                </a:blip>
                                <a:srcRect r="28692"/>
                                <a:stretch/>
                              </pic:blipFill>
                              <pic:spPr>
                                <a:xfrm>
                                  <a:off x="182062" y="626743"/>
                                  <a:ext cx="3272654" cy="2570084"/>
                                </a:xfrm>
                                <a:prstGeom prst="rect">
                                  <a:avLst/>
                                </a:prstGeom>
                              </pic:spPr>
                            </pic:pic>
                            <pic:pic xmlns:pic="http://schemas.openxmlformats.org/drawingml/2006/picture">
                              <pic:nvPicPr>
                                <pic:cNvPr id="13" name="Immagine 5" descr="Immagine che contiene interni, edificio, sedendo, metallo&#10;&#10;Descrizione generata automaticamente"/>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3584058" y="175389"/>
                                  <a:ext cx="2864654" cy="2027789"/>
                                </a:xfrm>
                                <a:prstGeom prst="rect">
                                  <a:avLst/>
                                </a:prstGeom>
                              </pic:spPr>
                            </pic:pic>
                            <pic:pic xmlns:pic="http://schemas.openxmlformats.org/drawingml/2006/picture">
                              <pic:nvPicPr>
                                <pic:cNvPr id="14" name="Immagine 7" descr="Immagine che contiene persona, mammifero, sedendo, interni&#10;&#10;Descrizione generata automaticamente"/>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5811998" y="1521120"/>
                                  <a:ext cx="2453548" cy="16327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08439B5" id="Group 1" o:spid="_x0000_s1026" style="position:absolute;margin-left:55.75pt;margin-top:45.3pt;width:377.15pt;height:147.2pt;z-index:251659264;mso-width-relative:margin;mso-height-relative:margin" coordsize="87047,3397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vtiLmOQQAAOcNAAAOAAAAZHJzL2Uyb0RvYy54bWzsV1tv2zYUfh+w&#10;/0BowJ7aWJItS/biFEWyBAW6LUg37JmmKIkobyDpONmv3+FFSpxkTdZuA4bNQBRK4rl9+s6no+M3&#10;N4Kja2osU3KTFUd5hqgkqmWy32S//Hz+usmQdVi2mCtJN9kttdmbk6+/Ot7rNS3VoHhLDQIn0q73&#10;epMNzun1bGbJQAW2R0pTCTc7ZQR2cGr6WWvwHrwLPivzfDnbK9Nqowi1Fq6exZvZSfDfdZS4n7rO&#10;Uof4JoPcXDiacNz64+zkGK97g/XASEoDf0YWAjMJQSdXZ9hhtDPskSvBiFFWde6IKDFTXccIDTVA&#10;NUX+oJoLo3Y61NKv972eYAJoH+D02W7Jj9eXBrEWnh3AI7GAZxTCosJjs9f9GrZcGP1BX5p0oY9n&#10;vtybzgj/HwpBNwHV2wlVeuMQgYuLulk1eZUhAveKZrmaNwl3MsDDeWRHhu+TZVPni3pVR8v5fFUv&#10;m7nPajYGnvn8pnT2Gjhk72CyXwbThwFrGtC3HoMRpmKE6Yo6IHavuEJlSMvHh40TUnZtAbSXwvRs&#10;sXitjXUXVAnkF5vMALsD6fD1e+siLuMWH9Uqztpzxnk48R1FT7lB1xh6YdsXwZTvxA+qjdeqHH4J&#10;39CAfntA+8ATl2i/yeoltF9wcXDTmn47BTmH353H+9n4NM+wHWLgFlYpLpcQ0AMZoQsrd8upL4HL&#10;K9oBV4FTZYx8WBMmhEoX67IDbulzZQWH3nMHIE2+k4OnfUeU035vSoPITMYJkk8ZTxYhspJuMhZM&#10;KvNUZRyqSpHj/hGkCI1HaavaW6CocfxURa3DkgwKpI44E4z9LmiPk2PNyBr+kpzA6lGfPC+7YOV2&#10;hmbJiXiRD4HNx51+DcqnsWNbxpm7DSoONfuk5PUlI75j/Mm9livHlnsnBO6ZpKj0FY27og20ByPv&#10;FflokVSnA3QmfWs1tAiITqj/cPvMnx4E3HKmfbcgo9yvzA2h/72xf07+ZqoVIH2gvk/AFZX9TJGd&#10;AE7GV5WhHMpW0g5M2wyZNRVbCspr3rUhQ+hYQ64gYwQhShDKUCVcdYY6MngC+KTHPCMAfyAxRVPm&#10;S8ANJHdZLutFEChga1LWeVmXy2oRlbWs6jxvFolho6SPSvIisQmJxVTCEvKM6cHi38Oz+SOewVur&#10;pZbA85ioB62NCHQho8BDJh01kr1CtGXwKmfqFbK0pbKFhaAOc66+/ebm7XfhcOY9sd+AART1YG38&#10;kIB3TsFswwi8esHZ38jrf4DGh4QN+haUlaS3U2LynyHyvGoWeQVTpB8e6mrerDxEd0yGPlncMTkv&#10;a5g2/mcydHac5SbawhT1SSZrmOGVxEBbLATrqLlP5UTz/xKVk2BOjB2HhC+gctUUxWqVqFyVRVGm&#10;OXhU5XJRzasFbAiT8tKLdPWXcznMzPA1AU148Lly/xzW97/PTn4HAAD//wMAUEsDBAoAAAAAAAAA&#10;IQDqW6K1ij4AAIo+AAAUAAAAZHJzL21lZGlhL2ltYWdlMS5qcGf/2P/gABBKRklGAAEBAAABAAEA&#10;AP/bAIQACQYHEhISFRMTExYWFRcYHhgXGBgYIB4gGxoeIB4gIRogHyEgKCEdHSUbHh0iMiElKSsu&#10;Li4aHzM4My03KC0uKwEKCgoODQ4bEBAbLSYfJTAtLS0wKy0tLy0tLS0vLS01Ly0vLy0tLS0tLS8t&#10;LS0tLS0tLS0tLS0tLS0tLS0tLS0t/8AAEQgAqAEsAwEiAAIRAQMRAf/EABsAAAICAwEAAAAAAAAA&#10;AAAAAAUGAwQAAgcB/8QARhAAAgIABQIEAwUFBQUHBQEAAQIDEQAEEiExBUEGEyJRYXGBFDKRobEH&#10;I0JSwTOC0eHwFWJykvEkQ5Oi0tPiNFNUssIW/8QAGgEAAwEBAQEAAAAAAAAAAAAAAQIDAAQFBv/E&#10;ADARAAICAgECBAQGAgMBAAAAAAABAhEDIRIxQQQiUWETcbHwFIGRocHRI+EyQlIF/9oADAMBAAIR&#10;AxEAPwBRi6l7xn6Cv6YujqQViCrWCQee223HtgS2cjWrFWLBKCiPcbb4lXqEJNswO9sdHv349zit&#10;E+QV/wBrR0TvsLNi63A7/Ej8ceJ1yPu5/Cv/AOcbDMZHy2uSmNCtLbiwfl2v6YqRvkCRb0K3q+fb&#10;7w2xqYLCUHU1IvUBsOfl/ljc9Rj3t1PpPb8+cUem5jKsakkCqBSm/wCl84nhhyjOR9oGkk76wNqr&#10;ufy4xqDZ7J1WM/xR4u9NyRzW0VNoALUBwxcX+Kn8DgVnOmZQD0TBjXFj+gw1fsyyyN560CAsY5B4&#10;aU8V7scZLYG9EQ8PzjiM8Efd99vf64qP0Oddypq+SoGOmrFpHwxz3xU2WmnkE0q0oHkU/pI8tibo&#10;0CX2v3Cr3x0YsCmxVJlP/YMw/gYf3P8AL44hk6VOqPS2xWhYIvg+35YbvBEyAPFG4MShDGDIGIYl&#10;wy2GIqlRqB218AmsM8sIathsbF4XJiUJUbkzj2YlaNihjYkc0TX03+ONsxPIpoRXsDer3F/pgp4h&#10;yJkzsoB3ZwBv3IH+8MSZzwzmRR2AoA247Cv5sRoewVAJWjZtCimVdPN2GN89tP543y8DtIoIIBYA&#10;0B3I+eCEfRZwjKWW9an+1UVQYV9472wxDm8rPlpIvNDAPIAtODdEe3zwQWCszkpNZqRqBOxj/wAP&#10;8sHul+DUfKRzyZiRS0wjPpOwJrYA8/Q4UJs36jzz74e811KSHocbRMfOXMBguxYUzHjf9MBhQPbw&#10;llCgZpJ3JidwAgA1B9K7+WCVoHe+e/bB3K+EMkmb8pMrI1SBT5kh015eqidRvc3wfbHOn8Q50kJ5&#10;z0FcUKWlXU1bAbXv9ceL1HMySW2YmJJH/eNuarm/ba/bbChOl5bJQx59oI8rCgEynVQoAKCVA0gk&#10;b3yN8bZbPTao1URAfbZCtDf7snrq600TX032xzvJZ6bLzM8blXJUFiAx5vYkH4b4KnrWbZQftEw/&#10;eUKbTRJqxpr355on3xqNY19U6Y0mXz7sZGd5VAUKQpooLIA5+vYbYs5bwqi51D5cjRjLEeomy2sC&#10;rYjYJQq6xzefqM5E2uWVhe4Mjb/nz8cSyRkzBCSai1WTffcV8dt/hjcTWOWV6KqZEq6xrM0jEsWQ&#10;HSCTubvgVgx1vNZZ87lpfOyypEjDaQEWwI7DtQ/EY5NFFIUY6GO/8pN7j4YvT5GQvGulyCDZ0nbj&#10;a+2NxNY7DqmTWTOt9pj1zClURu3pAKjcUBfxxJlfFme0LHEiqqirMZv62f6Y55k+nTHMf2Mmn0C9&#10;DV2vesdP6zO0YQqeXIO17aHJJ70tattzprvg8bWhXtnmRaYRzLI9+dq10AL1Xfbbk4mhjVMucuqk&#10;IVZL1vYDX21ae/tih1WXMRqrx04DqrAgWwOkAiu7E9vcbc4iOdluWmJ0lhVLt+98tNN1dgNerawN&#10;xhkl0G4ukw3l5QkfliKI87uuo7kn37XihFmM1ACIXVQWuhGvsByb7AY1mzjI8S+qtjIStkBzpUEp&#10;6F9W93wvxwYKDDJIR2KeZz2cjZ5BNIt/eAVQCS12SBd2xO2AnUus5h3QNPMLN0Xb1UwqqOwok/MY&#10;dPEwAgI92Xf63/TCPnQGzOXAINL2998LJUzRvuXc00xjZmXYKdyxJB7Hdjir0uEmMun3CzElh6qJ&#10;96/mv8sMPWSBl2+OkfiRgb4fFZJfiB+bYARe8Q35yD4D9cFUXYbsMDutC80o+A/rgnJKF2JrGMJ7&#10;eFMyFBIVQaIskfWiN8WuneCc1MJGUCgt9+wJ9thYA3/mwSlzWYdfNWWaRQPvNpPqB4JJOqvRv8SP&#10;YG/0uDO6vOyqTuHiKMwiWqYqSNuQKO/wHFkYL9h+LXVAnp/gXOS+pBrj33AO9dvz7XjeXwFOrVIq&#10;RkrySw3uqFjfb235wXy/izO5AtBrC7j0vGAwsKfu3YNG6PIrGnXPFfU5I0eaIBCRpk8o6f7pujvi&#10;d5PQKjFvuLvU/DTROVcNruyKIAuubG3Y+1EYoHpe5HlyUGVdQNjcb/w9iMMPUOtyyyGWZDqZRZ8o&#10;0QoUA/fF8c+2Kf8AtEGwq2Wr/uVB1AbAENq3Nfj780Vkwbn/AA9Mi6vLLCgQyuh53NqGLd/b3w1f&#10;spzAy0mZEisGdVAUDe0JBvit3Avbf5YH9TaeJU81GVCdSakIvSdiLY3yp3/60JOpyRkOtM0hRiQ1&#10;kkG2QhTwWaqrsMFOns1aOxdCzqSRsmhkCrwz6/Ruthv7p2ofnhd8PdJyhkZIlzEJr0kvGS67HtqY&#10;bUaNfjgPlOuLIhcLKhCVIY8zp3PuPL5DXVk1Z98bR5mOJlb/ALQjIKsZhTakA7nRuNhx7D4Y71KN&#10;On1+/UFMK5TpmTGeVh9p1qxIkYJ5bODpIJC6r1GroWcHeodZjSdELTelqYoBoB03pc8/dYNt8DhE&#10;PV4B92TMA3q1CVL1FhbEEBbvc7drxZ69m4ImLfammMxL6opY206fSAR6R930iwdgcLNwk7lLtQKA&#10;PiSbT1piWYAZmEnc1X7u9vljqOY6hlnFFlPzUke/FfD8sci6nC885lSVbfSw8y9ZpVGr0KQSSL9O&#10;2+CWVyOZ3iEricKGC6SF5G5tQwXccrjhbplYxT6s6EJ8vds8bCq/s6sc8+1231wvftCzqSNk9Daq&#10;m352+7gb03o8z6hmcwyspoLE4YqRyWtQQTtWCJ6BF5kA82aQ6zsyKQCAW/mFcVte+Atuv5JSy4ou&#10;r2vY59IVs/M/xjDn0bOq2UkByQdfOZVn1DUBWorzqsKbFbcYbs91+NtanKRg7rYPHaxtzhdyXTY4&#10;suYhr0tKZASAOFA088YXkhPjwfcS2X983NFZqvmhrH9Mb5RqcH4j9MNMXhmOZjRZZCjBWJ2FliTV&#10;i9mrntibMeAZlEbxESGz5gsAew0++13dfXCuSLY2pq47FieS5D/xD9MXYZgEFg7SqTX/ABr/AExS&#10;z3T5llb90xXWa0jVsBW+m6+uI0zteg2CHB3sfxjDJp9AtNdTzMybS/FyD9Di+Mzea77xhfzwMhAk&#10;bQTQecJftqYD8av8MdPh/ZY/meacwASooabqux3wQA8S43V8H38BSkH98FNc6bo/iOcUh4edZfKa&#10;RQQLumPt7DDJ29CvXUGLL+8QXtqX9Rg/nswyldK6t/bjY7/0wE6hkjBmI0LBtw1i+L25wTkd9jwD&#10;xi2OF2TnOids49Go7ojSKPG/+XHvj15LD3GtDbdebbe79+fniWMsBvziHO5nUhF4TJjlxdMeORXs&#10;uwxLoHpUAgbACvlXtiTvffCzmMxmLCq4Vaob8n27n4fhiX7U4JU3qoeqiVPwB+tYRzjCCbex+Dk9&#10;Eni6T9yVB/iH/wCrf5Y5vEaljGkraWRe4JZhzXJoH64fPESEZcMe5P6YS/LH2pNu2/4theXLbMlQ&#10;V6oNMJPq9I2s3e9+2JegZgnLxpp2AG977Yi8UOogPGqjXv8AdN1+WPeh/wBkvyxkBgnOm85sb3H6&#10;YJSpbNfw/QYEQSA5xq4vb8BgyQSzEe/6bYJjoHhzwiV1+dGiFZZXhKSFqWVtRBGhRXFDeqG+DH/+&#10;drcSAH/gXjEkviNFNLG7g9xpFfiRjSfqUyXKFJRgAq16lIuySTW+1V7YMW26DogPhW21MYyexMSk&#10;+3JHttgJmumiHy4DusJBjvejzdnc3e9k33vBhvEE9gBLB70Nvz/1WBk4nnfaM6m2s1Q+Jo3XyxRJ&#10;tO2hW/QpZ/IQz15kaGgV9IC7Ht6avjANvBDxMrQvGECggSWdiOb99JFNdigcMksMytRgfY82KPy3&#10;4wRjYympisNigNBr2oG6G3bBcNXa/VfwBMhzPhOPMwwRRiNYkKMVCinAKkiwDsQGuqJsbjA7x74M&#10;ysMK5mBBE0MkTaVA0t+9j3NgnYA8GvcHBrKedk0WOBDmIoo7JOznc+gUNNjauNhgD4p8RZrN5Z4V&#10;yE6WyHcg6tLBqoDg1iL/AOQ66Es/hzLZgxvIWHmLqkICgEgACqA7fPFnqXhnKKoGm9yDd8EDjSRy&#10;K+O2IemxTEGKOBlIAIdlKg7GwN6X5UOB88WUzcsgJeGSOiaVlO311G8GEop0gtaBi+FsqTGPJFJe&#10;n1OOTZsavVv/ADXiebw3k9OloEZRYUEE87mjqsb77YKZPPIGETqUYkgE/wAWk8/MkigL4xv4g6OT&#10;GrLLJ6jRXavfsAe2KzyxSJxi2WT0HKkJIfLJiXRFYHpWgNI3O1D3xVz2fTXsVbSVWxuOaA5O1/rh&#10;byvT2lZ18ssY2o62PsN/z4/xxfbISotiNeeOfkf9e2OL48F1Ojg2i71TLIZsuGa1IJPG10SPhiPp&#10;SwSZmZY9IjAUjTtq1aWvbcnfnnATrGUzLyo0KUwsuC2xFAe43o4ueGOmZpGlBQ62VbY7j06aCm99&#10;gO574Ma5c/f09jz8uNc36/6K2ajTzZPTfqP6nFuTLr5aDTwT+dY2z3SnSRgzizuaHvv74kfLcBW7&#10;C7Hf6Vtg+brX0Gjjlu19DzpUKpIrVwDg2uYAFAMcB/suw39XexYrtt7/AFx5HBR3CkUapa37XzYv&#10;t+eEkp3qJ14agqa+hclz6AKPJViO+3yu6+uLc3hoTqD6dj37/DdThZHSiGDBqpiw27mr78bDDDl+&#10;q5hQArIffUm1/CmFCve++MlKvMvp/Y7yO9JgifwbGsilowpVg4b90AxU2Ngt3t8+N8Pi50UMKuYz&#10;U77sylrH8PpAF9ru7+NUBt3xHHmcxe7rp5pU522Fkna+e/xGKr5fQnLlfQcI80Dz88JPiLxEuWzm&#10;shiPLIIUWebv5UOcWPtua41Rf+Gf/XipNl5XbWzR6qC2EINA3/P74KbXZ/t/ZKcZSVUL/UeqfbMw&#10;ZE1UVQLsb/iP0xJ5EugyEyAKL3D/AFo1W2DHT8lJAzlJNOs2ygEC/hTCsTSJOVK/aH0nkbn6c4tF&#10;J9bX6BimlTQi9by+cJV43lCFCS2uRdOnUSSNrtd7o8Vih1H7SjBFmeQlNVq7VuBV3VHet9rx07LQ&#10;bESBZRVDUN154I/1sMWMl0TLzOQYwlruVO/I4vjf9cacUrqxjk2Y80waw8upAQtMeT2+OL/Rc9KY&#10;tTyuSRfqYn9TjqWa8HZa0AJpbLkt6iNyK2rZq+mFz9oPTY8rl3khQuXpQu5rXqFgLR2HF4jSY20I&#10;2VzcjxyB5GaqrUxPYce2C8HRELLNrbVpG21dz7X3wp9Pim8qU6W9I3tGBJJoCq/0Bhvi11CNMnAF&#10;gGu3P+eANFWyTNeGPPLappArfwiqXYjax3vBHIeGFQV5rEfL/DBbLxnBLLxfDBFETNeEoopi/mSF&#10;m9VHTQu/hfb3xmWyBUEMwJJJ225/HBnr2QkE2tSzLtfpvk8fAUfyxU8l/wCRv+U41sLVbIoenZ1z&#10;SpCxrhdZxBJl8ypIZYwR29Q3+uDmR8a5eJyQ0gsCl0gbHvzveK+b8VZZ7JaTU176RY+IF9ucb4sL&#10;qxlFtFOHp+dK6xCpX3BavxrGRGbjQl9qkP8A6cEsn4yjjy5iEsx59bKpbfv/AC/Sq+HbFGLxNlwo&#10;qSQEfxlRfz3NY3xYW9mcHVm+YjzSVrhC3xqkIv8AFMQRrm3sLAGA50yE/j6MEupeOcvKigtJS1vp&#10;G+w+PfEGS8cQoy6JJVUbsojX1c8knb6YyyRfc3ArZYZl20hQpO1+cKHz2G2PcwuZQ7xNpug2ugfk&#10;a3GDcHUIZSJ/MAQ36CAPUBZJPOw3r5HFzM9WDDS0oKbALsK3r5k2QMFO+gGkhay0ubYgJGxJ7CUf&#10;0xvmcxmEcoyMCNj+9HPcc/nhg6f1NI1bTKoYg0222xN132BP0wPzuZDg3Pb3RcgXd/y1Xwrtho7N&#10;SBztOyFnikKdjqDD8dVYOZPODLwVIB6XGyHV6WAI47jcUB8e+LMXUNUSRLJ6a9t2Ao81t7/XCx4q&#10;6kYDGiuEEp+8CdQKkcVvRUsNrNlducJki3FmXUdOgSxkyDkl2eh7Gvp2xYzfVIAxRgQQLI+HuPfv&#10;xZ2xzTw94szksRWGNX+4VBZrUHQpYkUXtr+8QaOrfjEPldSBhePMx/8AZgD5RBtlYCwzNqtnphRI&#10;rfjHnLBldnRzgh46hA7ZilJVSFr4jf8AHvibKGWNn/eHYgXVmrBoXxe1/X54D9D6+05E86rEpS1J&#10;YD0gtZN0Fo6j8j2xvm+tac7HAAoM16tVggL2UEc6tP0JI439OLrCov0PMzQfxJTX3r+y7VkkmySS&#10;fmWJP64lSPFfpeYRwFDDV3BIu7IPzF3gqIDjLUUjqh0RWEePTBi4YtI32HJJ7Vv9NsaJnIa/tU33&#10;HqG/58YVyKpED5aqxvDl8S5rqUIAJdQPfUP8cbQ9Sy+nV50ek99Yr9cJyDQn/tCzbJEIYnZJHBYF&#10;GIIrgWN/U22IfAs02byiOcy+pSUcaUO68WStm0Knf3xX6Nn485npswxtEbREo5I+7t8Ksn4sMUfA&#10;2fGSz2ZyrA6JPWnwI3/ND/5Macqi0uq2b4bk0609DjL0acihnJV3uwkZ+m6HEa9CzHP2+f8A8OH/&#10;ANvBE9ZT+VhvXb6HY7/S8ay9YVKtG9uV7V7H2IxzLxEvUt+En04lGTomY/8AzZz8o4P/AG8R/wCx&#10;8x/+XmP+SD/2v9VgmetpV6G/LFKXxMg/7tvxGHeaa7jLweX/AM/f6gHxU82Vg1fbJ9bHSqlYR822&#10;ivYex5IxD+zHPTiabLZkylq1o0mo8UGXU3wogfBsVos8mezbZl//AKfLkBRexa9h8baz8gLwW8UT&#10;Mk+XmQkGNy5CsFDGlGlr5tdsdceXHzHDKr0OObT0n/XfHgxHHn1miV0BKsAwO34Hfn4Y9bND2P5Y&#10;N6FLAfGF8Ups6BxQPxI/xxpJ1SOMM7n0KCWI7AYxip4t659mipD+9ksJ8Pd/pf4kYQ+h5zM5XOnL&#10;TzTKJAGW3J3IsbkHtYqxuK5wZ8Mv9vzTZ2ShGpqJWO233fw5PxONv2pdLMkQzEZHmQHcqwJ03zse&#10;zbj5nGT3QQ55bf8A3pf+Yf4YjaF//vTf8/8Algb4c6sMxAkneqYezDY/Lfj4V74K6sbYpieHkzCN&#10;KyWqjUAZCCBV6dVcVvQA3+pwpPNlQCjQ3fBElNd/Gx9MNPj2QwtEkdojK1qpoE3teEjQa3vm9z/8&#10;scOWVSo6YLQO8gXt9AG3+X3sXFFWPpt/1+uJAgDWqMSPZv8A5YlGXHN1fa+/445ygNzOVuq/X/5f&#10;HEUeUN7sFutr9vamwVlgU7liN/5+PzH64qaQGOw393vj++cYwc8KZxonK6Q6EW69yQQLU+5sD/pi&#10;63icy5lIUy/lBmKnU2oggE8afce+A3SJdMqnVS7Alb+7e435Fb4Z+pdPjGby0sMYVbIbfeypon57&#10;7jHf4aVqmRmjbKdbZBNry2vy9RDa9I0qSBe3JIOwvjAhvE0pymYzRgERicKIteoEEIb1af8Af9u2&#10;KvifroRJo1lF6mUrdEGiNPHBJBvAboBeTo2bQAkrIEUDc0PKPbnk4pBytjZIKMU/UPD9ojRoFk6e&#10;A9hSfP4vvQXY/CsR/tLcpJFpK6kBbW4BoHgKKu2Ion5YXuu9LkXKZJqktAokB7a6YbfDjf3w6eOs&#10;lE+ku1NpofLc+1/eo+22GfRkjn3S0naJ1BAAC+YYyQxXUKuyBZ0tTEi7rsMXuk9YmY5RJNRjLlGG&#10;rV5h1emUMTZA1ACth77mqGcyit5sOoyPGhlJ07MscalQRwQAXFfLc7YIZk59Yo5F/sQp2Ci4xIAw&#10;YjgDSBuKrUR3wiux0lVpnviGdpmAaNSSsgqwTpRaPqvtxe5J+HLN4Y0Zs5edi7S5dijSLsrqVBIK&#10;8LZYEkLdrzhGj6g1qY4ECeWQurcli+69qc+2/AJvfDr4Hjk+yjyysUjKVSNhZINMZbIoAHSdO+yj&#10;5YWb0yc48Y0i5B0syKCNJAJ2JbsT3DD9O+CcHSHK000q/wC7GxrtzqJOEvP9cmyOcImiiaREUOV3&#10;1JrtpCaoKzGwoBN2Kw2dZ67BloVIIYy/2Y2c7gU4UgWASp+o96weck9FuTcePYtz9GYRyP8Aas1S&#10;IzV5go6QTXB5rCnHnmIBZ8wB2/fDv7ejBfo2dnKgLIpjVZDmBKPW4ZS/OnYj1DTQFAiuMUY+sAZj&#10;QkAkhINkIhMZXatl7tdgn+WqwfxWSv8ASBxjZIoiOgHOyAMRY859r5/7qtvnW3ONuuR5SGF/L6g8&#10;slaVj+0XZO3Cjerv6Yvy55CReVu0BrQAASTtXcgUee+N82A2WncQKqrqWygv2VhyaNg32wsfGzlL&#10;jv8ARDPGl9sFeEelJJl4yB5IGpSFY2XXYyb7C27b1W+A3iTo8sebjMYkdlGpmXclbAJBrj1ad+5w&#10;3+GJY1ysZIB9bXpO/LGiK2uufli10nws2dihzxl0vIqsEUMoC6tWhjqOoWB2HGKc6k0HJBxSfyB0&#10;HhqdwCNZ2BovxtdH09uMS53w8ECfvDrayV1mgBx2+GGf7DnBHKolAUXTUA5BBNAiwD2Fj2wj9a64&#10;0ecCSOT5UDGQBRyA5FnsxFHbY4SWSSqkv0ETvv8AuXIem76XICVqLFmO3cD4749zfh4tG0iLqiKs&#10;ysC24AJv2B24OBEPWGnyquhLO9RFgCNEhq2YKdlGx2rY84durw6ekMLsKho3fuDvfvfOLWxG3fUT&#10;/BGQhEKyA6NUgjRXXUGdiANSgaTZPO2+L/XOlHLwtICrNFrb1Andt+GJG3YEEDb2xr0HMRrkssrM&#10;FdpXMXuWQg7fKvxrDZk8oM35kUjGmj3NA7+kXTAg/UYo9X6CWJ/hjocLZdPtwk85S1DWQNLGwSFO&#10;kkg3Z349sSv0LLaTaereh5jC6O293xX44eMl4RSBFSFvSpJ0uLu7uzzyQRW21fJUzcJuQemOW9Ab&#10;c+lWN2L0+5FDuLvE/iyXRhpFGHpmkO5QB1/swsjEEbezVuD8d98VfFXQpkyRMiUujZyCCp1WAy/x&#10;ckWSeReDmSygbM5eRJSdDP5kYB0shU6Tf8wbTsa5523KftQn1dOYkUTo27i2Gx+ONGUm1sFKxL6X&#10;0MNGkdBqFClCc7kmqs9uwHtgpL0x4NOrKKyldJaRdgAO5UiyfiDgj4eOlhh+81WXetxi2aKjVI5s&#10;eWUm7ZyDpvSoYXZo5SmutQVPSCO4Ha8OeQ6hk0QLIdbfzADfBpOh5dgSY1N9xt+mAGf6BGHIUsB7&#10;XgcYZNIHxJR3IrftR0BICxCkl1s37Ke2ECLMwWV1gUALJNHn3/r74fv2rsghjDoXVvMQ0a02oOsn&#10;tRAwgZuSQLkvM8xkjYyJexloDQuvSAdI20n1GxfO/n5MSk2z0YSpEyTQb/vE/wCa/wCvvjaWaNQS&#10;0iKL2sMbP0BxtmfHxAXyYvLYOrOxCtrC/eUgrtq335F/DBf7SsiPmcpGqyTVIyXszop2GxAOoEVs&#10;LN++JLw3uM8nsAct1CBx6pVXfgq5+uw/1eJp81BqAEocUPV5cnYcVpvtX4fSCPrWbaeKLNtNlg0b&#10;adCbtIDQBuN6TTyR7E32wxZfJTssKZie5PNFSJ6aRS7ouwFAqKIrhjzjfh19s3MWZ+poBs9kdtBF&#10;n6k/6Pww19LyJniRn2dQVN8hwTfp44xz/rxPnOGWtLXdg3ZN7dqO30xf6N4ozeXcw5m2RlkKl/SW&#10;Y3pp6PpNVdHnb43hCMHoSTtBzO/s9hmlEvnHfdqWwxsd9XsCNq98MMfS4MnlpEy8SjU2rQ8hAZ9h&#10;uxsjZRx7cYEeDlGVLQmS4CxGWUEWv3mbcVYY8Wdr/CXxV1mPUYBq80C9B5IILArvuQF49jh3krsJ&#10;VFwrCjTyykeQiqQv8lLbbg23+qwvePOriQI8TAr5IkUDcsCx+VCue4sfHFXpulDLCHc+eXNOSQCo&#10;BYKf927Hf2xDloY2yzpGWlmQAqXjMhO7HTROhgdOwbgkb77hzaVMZJMEdH6rEk7eY8eiZTDI1N6Y&#10;yChZWsC6v8R7YK9b6/EVEEMqC9PlEi1KKSqozchTXJs7Yh8UPl4+nxRxRCE5mRmmDx2YgACFA3KW&#10;wuuRq+Ixd6GsGahaVwsksQZfMZAgobg1VHYAk71Z4s4Kvqa6ZW6vl0YR+Wys6p6F1fu7Js9/VS6t&#10;J5oE8i8YubVTJLA5RQLoFW8ttA9W2oMtV6dqrcUdtOvdMQK7KSyCVXCLQDKUIbT7EsLPbf3O8fTO&#10;krZZV0tENSi1IdyGRjrpiFOiqoUVJrA81hpM2PX4mc5vOQCVXjjhaP0kl1FFxuNIOksN7Gr64J+I&#10;s1BnSk0RERjiJijdfSIxpYMa4opVDnfFP/ZqGMGbQjDWShAK+knSVYV2Ycj/AAxW6l0qGPKfalXR&#10;JEwqxq1Sk1qJAUEcMpI/iHvhVLk2k9/QzVbDkXU8ucnUgp5Y3sE6TbR+kX2r1iuxPxwB/Zv1qFJG&#10;jnEcUbK374nTTezE7MTvW43AxdkmGbjy8GiIzTESMZAatR6iOTq34u6JwNn6VlWzMmX+1CQyXGl6&#10;gEkBBCjkaQbSifxN1RKlSEOsfYFZ0QF25KhVo6fdt6477XeLvUPDSQw5lxmGGqBkp3CxqCSSxBOk&#10;ED+Lba8IPS83m4pvKXMrKMpobMBVGohjYCkjkLsTd4tftH68cxOsMSNJGTHFsTXq9cgbTvWhkU81&#10;Tj3GEUFF2huTqgXlMwMrJNl3bUqJqM0bXHuhkADAHcoLqtxjq/QfRk8vHEy2EUjerXfiwD+WOUeF&#10;4JsuJVKuYJU1aGFhXLaRQ5ClGIJ2PpO+1Y6DlIoc2KBOXaNNKaCAgUHspFCuPrh0u4cuWWSuXZUM&#10;3VpTGnpQm7vQtkbEhqvjbsDzhFzvU0zrJGjMpzkTNGdB2SqLEcAixsecBvHMUypHHFOzRhdJmvSH&#10;eX07BT6qjVv+b44HeCZ5crl6dw+i2rcldJIKDYE1pIoWN9saMk5UuxNqlY+9O6SuWyhTLUzxi0eU&#10;BrZasGhe/wAPhibxXKB02XXpH7rU2n7t1vVni9vphZ6nmBm5IJ1qPQfOiZCU1qy80CeRYIG51bgd&#10;ouu56UdGESq08xan1jX6Cxa/TyKoVsd8ZyMkWYuiPmMnlsymkPCWkWNVLBhyYxZsNtQO+449i/hb&#10;rka5zyHHlu0YoEk7kt6boC/Qdvj8r8/ZrnjFlkilsNpUpGErQSDqUmzdtZtjdEXwcDcnnJRmoo5o&#10;GWYo0rH06Q4JLKCLDadRBo0Aw7HDRlyuNmaVjtF1tZZp4VLo2XKq5dQqnWNQKk8itu2OfZTNyvnG&#10;sFI1L7FGGp2c8llAGmiRR31X2wM6NktPXCsks+ieFmaTzeJL11fAQBdIU++2Op57MZbSI1kjWiKC&#10;sBXcD08A8fXG5RSQG6eznsfiJhnp4Ek1eTlneii+h1SwQ+1k6heoMPlWJ871iPqGV8ipRKPLeQBb&#10;IonckLQ3U3sKJrFPML5eczpq9WXZg9bEWuxPF0w7XQ9uR8UOdEzR5hWbQqaWtmCq7WLJ217Eb3Vk&#10;e90i62xZdHQ1ZGhRv6YZRN6E9yaP5YUczKIAjPsrsFB9rUvv9FI+dY96Z4iy8ztHHKDIhIZCCrAq&#10;aOxA4Ix2txbqzzkpVdDpHJThQeRe+BOczB1n4bYijzjWGBs1sf8AXOK0zWSffD48VO2LKSa0U/2x&#10;MDFAhOkFnYG9ywChV4O1tZ/4fljl7OrG2KtQJIVnJuhv232Av6njHX/2j9KOYOVHl6lVpCx16Svp&#10;FdxdtXG4rClEcl5iZWRA0pIZtczgb6rRgSQ3pph9PffyJTSdHtRi6sQc6VLEqdib+RvDh0aWeP7N&#10;HFGfLdEJev43NsPbdj2wdzkPTIrMuVhpacaCCWBOne9Qrv2ON8t0ueZo1yqwtk40UmJ31EtR3ZwB&#10;R+5SnY0fjSrIguDCuaSLyXlljIkjR3Dt2Xbj4Ejf3oYSup9ec5RZofXKGA0gEnV6hpobmkYflhi6&#10;z4yOTnjgbLIyyKp8wknUjAAaRZ1bkgixwMKHSer5iaT7RMAsfnAAIiKoPrFigNharbEm1IvtjSbq&#10;6NpdwJmIpD58k6t576ZHbSQoX7oQE7MwJF0Nvc700SeBcxml+1I3manUC29VkBQN9iqmj25774zx&#10;r4gGYMsAjkXyUIZ3r1+tAGSj90gk38Rgp4N8QTR5UWgHmu2iyWJSvSRX3eCfph4wblXcRyVCJ1zO&#10;ZrITTQTQIZVXaQqG/dMNiOxUk2b2vY8YfOldMTMRwZxWOpUhDWouRVNuQL9I0khVB/h4Pf3w/kB1&#10;CPXmLdAo0k+qy0k9rZNUAoodtRwwdUzkfT8idMTFFBRU9IoEH22ofDEnLdJFFD3OXdey08OYa4Z5&#10;I78yN40IuSiFBNUfTuQObxfj8/LZOOSOKUSSAMwRTan1UONq0Lsd7PxwW6f4iz2YaKoUECFNGpW+&#10;83pXWwvTsSTt22wT6r4hzOVllV8izuoVi0R1IUA+8G03VhhuBVYWSm+xqiu5ayXhnLdTRMzmnJZQ&#10;Y9IoKpBUknay2vbkCjjmfUentBm2gjaORIgQQGOlk2JtdTMBW53O1b8Yacl4mGTi+zxQNIHuVism&#10;4XUSQbU93vXseMFcn4Ty/UMqjvJJHqhSRiumwSz2TYo8bj3xRytL3AvKI8U88uWRY0RIy7lLdl1I&#10;CNhdHTbmjxSnYViczt/YBo2fSL0vfmBSzsooinVi3ffbDN17o0UejKkE6TIVl21GP71sSCH39O/O&#10;/bCg3hWbzVyyOjvI7kElVEcYEYZz/K29HTdhNsaMtmcWkewImZkVJLuQiQstEnSoG23dVF/EHisP&#10;eQ6EscZOZVZY5l8piWO4BJSwTtYJphv+WKPTPBaZTQWeMiEM8soBBZVFOB3A0ttvW2KXRPEk7NHO&#10;8TsJZtEQpvLC+pUbf0g6mG93t8d6TrlpC6oGZPooiJnmhaIJmGKBT/aLJwws6iKFKFPPvvgFl4cv&#10;HmHlkLhYphpUoQCRRKmzs45q629jhw/Zzm1zf2p5W+/MGjU1+7J1n09wAHqhtye5wq+O8uoz0kEB&#10;1KzB61Cg+k6gfZgASbPFe2Bxa2blF6oY/DfikNFnJmVBJdpQql30FwK102lS3JG2Fbp+SzE+YEUF&#10;o0paQBTQUEkk7nYXzR42wv5J33C6tHLUDVL3I+F8/HHRf2fGTWmYVQQCYixB/s6ux8de1/DDxlT/&#10;AGJsJy9OzOVkMc0ryPmEDBlNjzEEesMB/CT8vv3vvix1TOM1R5dF81TqC7tdfmO+/wCuKviHrSt1&#10;UrDmnoRmJowCFDnspsANdW1HisSeCOnPFLr8xpj5gRpDRAWhQB53JG/bSffAqtjrzNIZ+u5VJ1ij&#10;Eo/d3q2ZvWAFIJHBFNz74F+HvDMcCMJswHtyVJR6skkar32v8RgpkfCqpmc3m0f1zVadubs/E0Pz&#10;9ziv1LPtCQrDm9JB2JH8J9jtiD5Rna7mVNUedb6ckkXliQKqqY1qFzpDfxL/ACkAmvie2Ih1CGLW&#10;0sTGMRqqMFYkNqoALpscjfg++2CH+1EkidgdLA+lWO5Fc0CTQa/oMKf7QuozxxQBDWs29VvQ2X3r&#10;URx7YDUpPgx1GlaGXq/UisMsmShklzDkFEZWAAZt74BpSd7xczUbvCknl650jOkaWq30lhdEjcD3&#10;O2ELwL4rZpJEmmtQwaMuKIG9g6dqBqhd/wBHHqPiBlaNIl8wSD73sdRFncbf54dYeC0T5cmBk6m6&#10;aWmR1M8aMVGpShsjTpJ3bar254wSysURanlrckawAePSt3Xf9cQ5/LrK7yecodRoKyChQ32b2v4j&#10;nArqkhOly0T6WBIEgvY7EAGjz79vhhJY0vYtCEpPpaGrqbwqkmoUz/ulBK2SQKJAJ/lB+StiXMRK&#10;1sSCwQDUNiSE3u+RY2q/pgJ0nryZoSN5ZjdArFrBrVdUfcKL42s4vZrMMlIDYYC9gNtx+Px+OKKE&#10;p1+X1IylGKbf3oMdS6ZLNl9EVA6F32saaIIva7A5xz/O5nOnNP8AaY4kSWR4tUdK6ALqVyQSBa0L&#10;Js7/AFefEPVZcukQjYDVeqzXpVRuNj3IG9Vd/AoXVfFxLH9wkoZgSQ9s238unc0u1XxjonBObfLs&#10;c+ObWNLj9A30boDL5eksSwslGdKokFdJAFL6a9yWsYYoejy196Q77elDt8/Tf4Y56P2gSwBP+zaA&#10;dRCMxUhbq60j3wc6P42GYj1tI6MDpK6iaOx2PcURgQyShHUW/lr+TZY8nbdflf8AA2ftI6gMtHFM&#10;SF069yAdyoA5+ND39sImczxfLmeGJHdtG6lQrV98k3erTQ4PIvbDb+2bo02by8EcIv8Ae23/AA1y&#10;NtzdY55lepfYZ4DHIrQQuYxroWCotiK2Oo2TW2nEVhWRtuVUrr16I61NpKkGOp9SzmXhTMDKs5c+&#10;vUVLBdIpC1H+W6C7WO93Y6X4xWKAjNOI0DWIolGuS/vlmuioscUTwCarHMer9SzGdzTnUWZ3OlVa&#10;htdBRsAKHsPxxJFnGzEigjU7KIwpbSPTXNVvfqJO53JOF407RnO1R1jxGTLnQ8ZAMcIZHoNpUg/w&#10;sK7jajyO+B2T659uyjZTOOBKsop4FQERiiNiK33FgVvhcy/iIkTLm4nUiMRRPEjaAQ3p3utGoKLB&#10;oj8CB+2BM45iD6dR0A2TuBua7WT+IwJJuwX0GLr0GWiicRDN+ZQDfaAAOQdqUb1p/wDNi/0eG1ys&#10;SmyUNWQtjSwFXxuRzg/4T6avUoJlzcjuquulV9AWwTWws8k/3q7YZYvB2URkI8wlQaJkY1t8/bDY&#10;m47BJq6Nen5RcrD5MZuNVVRZBYsNeosRtRPAFd8BPEGfdssUy6wvIW2RwpWqO5D7f9cMHX+nacvJ&#10;5TuhIosDuoprI2O9E7/L2wh9Ly0kcSUDM1Gmc6WI3q3o3tX8OI5NS0X5J9C3kctnJMpLU0MN8iGF&#10;FJAWwFKn7292TtQ98VureIc3kcqmVUtLPOQqq9udGmjvq5NgirFXYrADrkuYgdoQfMV11fu1AJTU&#10;qtHQGx9XIO99sWMomcc5GaOLSsLyDQwFrG8lnc8HR6diCK+JxVEpSSVsKddjgybQoy6cxIukgr9x&#10;SaIOj0ldS0aX+HvzgXk/EuZi8tIY9cEkxUnQSfLQi9xQVV1WD2r2xkMkmZZ5c5X7qb0JsNHcxlhy&#10;ACu1Cz88ay9Z+y5rKssT6EieMVHoT945fUooWSCAT+uNVdiri+CfZjFBmY8xoIdZHiUqPUAShara&#10;je9XZ33wM654amnV0jKr5h9YZiG2JNWQbXbYE/1uxDkcpNmBnctKqsjMZI0A9RI3ViPnYO+9/QvD&#10;nwG1Bfz7mt7/AC+uGjGV8qJSdKgJ4EkaXMu7oZCYmEwIHljW6hQbo6hGrDTXvh9CoytFp0rX3VFV&#10;Z2YAcEEWPbY4XJc+xDEWGI2NjYjcdvfHNF8cZ3MyKpKpqJJ8sEE7HbUSSBt2/wAsUXKSp9SXuH/9&#10;px5HXHMrFnldkdABTLtZ3vcEG9++FLN9WWWZp5Ihbhg+kkatSlSfYNR5GLU00ss8WuisLKzewYkU&#10;lncmgv8AzYpydR+0yqBEiVQAJ1AhboMCN/bfCxhJVFrYznfmC8nhKaOWLLITIJ4zUiodI1Xve+3B&#10;v2ON8v5oyaZeJpFLSq/mA1SkUaog9+MdY6RcOTFGjHDq4vdVuqPI24xy5iyrSGq2B3FfH2vHRiwc&#10;r+9k5ZNoAHL6M1UfqYsZBdnc2aYmySOdXNm9sM/hNJ4TK59Ls4K+o1x3rtz+OLqMBGGFajQN8WLs&#10;fLgj54g6pm3lrQqR0R/ZsR8zuCSaw8PDcoXWxviU67HSPOvLPJqWNmUNRbYE76Qb3325wj+Jld5/&#10;O/d+WK00PXZSj2IPqv6V8sJ+Q6BMcw8lgKrMQWbc6rr8zv8APBGeLMAVqBHtqFfrgfh5TV+jE5cW&#10;HFzC1auGBvtRBGmww9/V7DjjGZ2KV8tJJCBrjZNLEbLvZb2JA33wJy8raaZaPF2CKvi74+GHzwXm&#10;CMuyMt05JHOoEA8dztWObJiksq5eh6fx4/hJKPd+vyKHhvwHk/JXztZndQ+pQwCg+w3FE77/AEoA&#10;UA610Z0RZZJbSBjUKiySLULs49Bb1ck27CgBZ6L4j6vJlUSYQNLGaR2VgugsVUWCdwS1WLqt8co6&#10;lmp9RUmw7k0drLGwP8PjjU0m6PKlNpqix0HNTyoyS2HqtRo2bPp5AsCu97jGuXLEqp9LEhTR4JNb&#10;fI4g6m2b+zBdOlIqZEQC6Y0Wpd7BI3O+3wvEnhjpcx0k6YvKYPpk3Zq9QUiwUsA87/A4lk8+2z0/&#10;C+I+GmmuqCsGeSJHjbNS35i7yAN/PbIu5rV33vY1g/kixNSDfYi21VtyDffc0eLxGuRyksgZ441I&#10;YlaoFj8dgeST33OLMhQZjTqrYafia4/Cz9MdfhopSs8vxEv8bj6tfsa/tWysLZaNpZPLCaqYWTuF&#10;9AUEBixAFHteOd+Es00eWaVbD+b5WoHcIUBIG/c0LAutrokYdf2pIJZctC5bQVlchdrIMdX9C2Of&#10;5uNcqLVZdBPBJ0k8X2W+184lmntx7l/B1FxlLpY3dJyEedJE669JpbYggVdiiLF7VhmyUGWyy+WJ&#10;I4hZbSzWTfezZ3OETwh1GGeRlaaTLhV1XqRQ24Gn1Ag+/Y4hzAYO+iNdOptJC7EAkWKWq27Yp4fJ&#10;KEKoP/0McM2ZyT17HafGeTeX7OVUHQ7FrPHp/PHOfFnhNyUny6hpAylkJPat178jj/R6H1fOeco0&#10;7FTff2/TFF4QSrFiCptSNipognnijiMZSg24/IW7VHFW6EEzgEsp9UmrVHakEm9Q1C9msVXbnfDH&#10;13w9HkVfMyP6jWlkoDzGH3VQmySQxPYAk/DDt0/L5J5GZ4EkZDWuSMWfcrY2Hx52wt/tYzkEyJCx&#10;8lIt9QUtWo0oCgD+Vu/c4n82P8kS5Xx1BngcpOgY+S/lyhGFGgNPli6JWzsSBQ+eEXo6z5RUzIKr&#10;JIAFQgklXF6qBBAqq5/TE3TfBWceLz8uqzxuG8tt1YjglUYc2OxPHOKeW6BnUmUyRlDG1U7qCpvi&#10;i22/qvjvjOq6hXXodv8A2f5jXltTKVmJ/eXt76aFmhp7Hfm8MDv6v9fDCF+x+UmHMgm9MwF3f8IP&#10;64d79X4/0w0VSEl1BPi7qi5ePLzOwVUzC3zvqSRa2B/mvehtyMKOe6xmZHk86Dy/LDPEF7kK20lM&#10;QVIo2a3A2w0eM4Q8EYIBqdWANcqkjfxbdu/zwmZfqhbOJGS3mkUzMwII3/iBI7Db3IxOb81HTiwp&#10;43NtX2FPo3iDMZlaaIPoj0jRav66DSaqYbBVHHLjb2P5DINlo3aKUujuKQg6oje6vsADvVjYnjnF&#10;X9leQziSSpLBMsBjMg1xPoLhlGxoblSfuneu+GbxdklhikijUozQsw3N69yOd+QMUjHZx55eWvXq&#10;Jc/U5BnprJ0A69Ha9CDV9QeOMMHTGkfWrNQViKe7ArtZ2A32A/yEdcMM8rzpaFkjA2sUwJo9wexP&#10;+6MH+gNGmVZ8y4kc6iATbEAdhz27f44E4cnRTHLikr6A7w94fMEsjIzIiRk78uQeSDuAAfn+OCcb&#10;b4VB4omfMhYB6HUDQV7AeoHfihufgcFT1eAK8mqTUHCCOhxV69z/ANNvfFU+NR7sz3vsGPPAYfDf&#10;8N8c7yPSXE21DyixPqG4JJ2/ED8cGs51iRtTQRsxA3DDsdiaBs8/ng5D4QnkIZtKF/WVskre5BsA&#10;WPa+4GLQ4qXmdUSldWhdaNGBsHcgmiRuK3/IfhjXp/QEGuZSzaLIA76iaP8AdB3+WGjqPhUmZRA6&#10;qkjhRsxEYJK2SdyAwN3XIwywdAkyJUaFZV7DdpDX3hx3q743oYbLli2mvvaFjFpNMU8znX+xx07e&#10;pipXUeBex3+X44AZXJmSVmMtUPTEDztyfhdb/HDRP4fzDBy+lRqZ9EaliCSPSF2H59hhq6F4ThXL&#10;x6stGZDZd5Yl1myaBBsrS0KvGnOoeV7uwrrv0OWZfNWLBBB/3r+mJUmZjS0b223x2nL+Hsuo3jj+&#10;SxqB+mCOWy0Uf9nGif8ACoGHXiddBeHuciy/Ts0PvQMARZ1Agn41XwwRh6XIR/ZNXfbHQutrYD+2&#10;x+R/z/XA2KTf4HbAh4uUOiQZRsSc34dlIJjjP/CQN/kcV+nQ9TywYR5NXWQrrVmApRdkU433x0BX&#10;xvrwuTxEp9kBKjXOBRlpMusbMhFILs3yDbNsAwB57Y591bw7nHkTRl7QBbfzEFeoEitV8D/zY6Fr&#10;xgkxHk+LiZxTlyYpdd8MSzwLEBpKuDqtQWHcEgk8Vt8B2wtp+z3qERkWGWPy22JMjKX+LAIa5Pfv&#10;jqXmY88zCUU5MVuleGZlRDmDFJKiMoaz3JNcDjZdXsLrtiaLoU5nWV2ipCa0lrIIrewBeGLzMeeZ&#10;gxuLtCy8ypgfr/QmzOYhm1KFjRlKsLvURv8AlijP4RWRPLkkRqFUUvetmq7/ANdsMvmYwvgttuzR&#10;VKhQyngSBJNS1uQxJSxYvsW23N7D+HBXNeGvMbU8qsaqzCh2+oOCrMQRWJPMxthIZsyEBJ/Ack+2&#10;JyloW02KO39PheAXRV1oTZG5og7ge/zP+GNc5mcxldIQeZGx0k2AVHvvz+eETtG6Msxg62Yr6Ngl&#10;9gO3xo+59vlhH8cqs+dhynqVZHRpmHIW6B+Fer9cPfRDHNqL2pUcEmvx3PGF/wAf+Ftc0E0AvX+6&#10;ciyByVc+wosD/dwlUyiehb8QS9QLSELPBl1CokcbEKkaFwBamhahbPe8CeuxCTLwZhyfOAZUNktJ&#10;GlaWa9/SSV1cnbns6dW8QRRxAeV54iUqGZyC2jY8A9xz9cXYkgfRJHCjs8YFcCOJf4ADuAWP8Nav&#10;VvWGg1W0Osbk9Mn/AGRZZoIJo5l8qZpi2hmFsuhaYC+Nj+GHofeHy/rhY8JI4V/NWNacmNUBGkMK&#10;3vuPULH8ze+GESjUPl/hjWLKNOhY/ab1ZcvkySLZpFRN6okNd/Axhxt/NhD8O5yds7lZFyMoUzLK&#10;5UMxYXp1k1QAFmjRI39jjonjno6ZqOFHVWQZiNnJNERjVqI9zW1HsT3rFzq2Yy06GISxsH/d0rA8&#10;7VQ+H6YR1drqZN1XYuT+IHSUxs4AC2Tq3Dc6a+I3v5YT+qZZ87I06vHq40u+mqsLVmjYq+MWJArF&#10;FkkgErRhwpcKSCLFAm8DOoRBo3VtNVexvj6Gx8NvnjkU3OaT6WW41F0JzZFo4/XYelU2bsg6Seao&#10;kXj2fIOzBqB2AF0f6bb416lLSgRpq9QJr2G/wxYynUZHWzFpPy2/XH0GLDGM2n6HBKTaGTwR4bTN&#10;nNRgGOQQDy3BB0sbHsPSSNx8MInhsyO8i6XLAW1A+kg0QfqcPPRuuyZf1xArI3pbYadIIPeyeTXx&#10;JxH4G6fHlpWzHnaCwKlb1A2QxDMRsdrN2d7xzvFKE+aXfuWT5KjAfLyyvRGoferk2Rz3oivpht6E&#10;80+WSTR6wNB5GqnKsbuj6RuKv48YJdGzuW6hlMzBIyaHZlUCgdJApwOb1hmHexibw8piyGVDm20n&#10;UaqySTdf0w3ifELKlGundEceBwbd9QdH0ByFGyKraqJvfbYd9PO14O/ZQdBdmcoKBJ449vkOb4xD&#10;9sv7qM30ofjiePJ5mTjQg+Js/wCGOTSLpMkyeRQNdWb2vtgtmZ4VX1uo+ZGKEXh6/wC1mdvgPSP6&#10;4oeLeiQjKnSgsMps2eCD3wspDwim6JZupwk/u3D/AC3/AExRzufkVSw2UcmuB798WPB3TY/KBZe9&#10;jtYPehgqIo5/OhaNQg9IPOoV6gRW1HbvsR9GU9AnDjJr0BWSk82EWbDDY/A7g4CamD6SNhYPzwQg&#10;yy5NvLJJBdY171eor+Qr6Yj6tBTah/F+owzJs1BxtWIojiwuYAG94yAiPQfbHug+2JPti+xx42bH&#10;8pwQ0aaDjBET2x79r+H54sLwDxeMaiEZZvbHhgPevxxvMQBveKboQT3xjE5Qe4x44r9cVt7xdTJO&#10;VBAsVfI/xxjFQyj442Egx48QxFR9sEKoq9Hy+hWAN+r/AA2GCZQUWNehHYAiwToar+uMxmE7C/8A&#10;YSem9akE8UX8Drz2J9ZPbn0j8cXsxls9NLszGO9Kx3oGj+cEcnSTWruBVXj3GY5bp/kXYs9R6PPC&#10;Gi0CgCA92OdyQoPbcfPBDKZWWOD1M4LhCDHYbSo016edK6fSeSu/JxmMxTHJyK447N+l9aMTSrqe&#10;Ri+7OzXQAr08LybHN89sO0EWYX1zKEXjZrIvud6qwB9cZjMSknbdiT60DvFqPPCscD2+uxThTelh&#10;z8yMV+jeDDGhZA4fVq0+YdDbfeII2N/EAe2MxmDik+NsSehK655CdTijMRaZWhTXrbdvSAQLAoCg&#10;b9jhqz6abVxVij9ce4zGyQWn7lEyXKdGy6xrK8DBWOkMKIJHOx4/yPthgyPSsmB6HjAO9NEv6sMZ&#10;jMdSnL1I0iHqkEUVMZo0Qmr8sDf+6nxGAWZzsGWzbn9/JLoUFo1GllrUvffY81+mPMZieXI4xGx7&#10;ZdyUTSkZhWUAgnS2zhviANuNh8cMuQdqWNiCV5rnf3+OMxmK4vEOfh+LXR1+w0+oViXFb7bKHYIN&#10;hXb4A3ZG+54G+PcZhEaNXtFxHnegarY8fFDzt/vdu3fEfWWdoakUUTRHP0O/z9/pjMZjdxcuS4NU&#10;iTpMg4vFzLmUSyBlQRUpQj7zMb1avaqH44zGY0upDE9CR4pnaPMNtWoqQwsmtxtewYKzdsFGdZod&#10;Sm+4PxGxxmMw+OP+Nv3Kz2k/YHAe2JGFjGYzARIjC43c9vrjMZgjmj/LBEjZfljMZgIeXQrZz7v1&#10;xXjaucZjMEVGEjG0RscYzGYdiGjtWNQceYzADZ//2VBLAwQKAAAAAAAAACEAWL/ANHMXAABzFwAA&#10;FAAAAGRycy9tZWRpYS9pbWFnZTIuanBn/9j/4AAQSkZJRgABAQAAAQABAAD/2wCEAAkGBxITEhUS&#10;ExIVFRUQEg8PEA8QEhAQDw8PFRUWFhURFRUYHSggGBolGxUVITEhJSkrLi4vFx8zOD8sOCgtLisB&#10;CgoKDg0OFxAQGi0dHR0tLS0tLS0tLS0tLS0tLS0tLS0tLS0tLS0tLS0tLS0tLS0tLS0tLS0rLS0r&#10;LS0tLS0rLf/AABEIAL0BCwMBIgACEQEDEQH/xAAcAAACAwEBAQEAAAAAAAAAAAAFBgIDBAcBAAj/&#10;xAA7EAABAwMCBAMGBQIGAgMAAAABAAIDBAUREiEGMUFREyJhFDJScYGRBxVCobEjkmJygsHh8bLw&#10;JENE/8QAGAEBAQEBAQAAAAAAAAAAAAAAAQIAAwT/xAAkEQEBAQEAAgICAgIDAAAAAAAAARECEiET&#10;MQNBImFRcRSB8P/aAAwDAQACEQMRAD8ACwTg819MzqEv3CtMZ2W623TWMFefHTRq0znXhMUkQKVb&#10;e7+qPom9TVctVJXmFuTyHNMFqu0dQ3YjP0SldGEwux2KROHqqop5SQTpzy3Rz9KtdsqqQHYhLF1s&#10;+MuaExWK6tmYM88K2fSchH0ftzWqBGQeYS1XXUsfgLp92sgfkhKsvDbQ7Lh+yqVFjDRVetu6D3aV&#10;+rDQU5wW5reSmaFnMhbcGFm0CTHmCK09VK12OiLNgaOQC8LB2RqsbmASN35pdvdoLsgItFNpK2+I&#10;14Uy4q+yBS8OAHJRtlsbjCJVUOFSyRPlRjHFZIwc4H2X1XbxjYLeZVW+Vba2A1NTlpW8OU3vCqMi&#10;v5KjwaYKxzfVEqe5NdsUAdIoOkU3rTIb2OB5KEtO1yWKe5OZ6hGqK6h+y2mqKqhcOSHSPcOaam7h&#10;Y6umjd2BWtrZC46Y91Eyqytpw07OXkNIHfqQykyKBkW4UUfVy98KEcz+6zeg4yrwvRI1EDRnAVf5&#10;pB6JytsBH2QPdkrZT2ZreSIMKt1qtQhQUgDwUfIQikd5kZcFNXFjm+QoAYW5OwTER5D8ksul8x+a&#10;I3Tfbq3wSfVF7XWCR+dXXulaR2VBk5Ycgp+m11Mwbd0Mr6IHoh3D3EzXYY87ppLA4ZHVFitI9Qwt&#10;O6zmVNNfbw7olC6QOjPLZAqx0yrdOhRq1EzlPjR5QRfMq2VRaVhMhXgcSnxreUb6muyFS2ZZqmnc&#10;BlZBOt4t5ChnUHTIY6ox1VXto7qvAeQo6T1UNYQt1aO6h7cO63xjyGA5q91tQb270K99qd0aU+Eb&#10;yoyJwvfbANwgzZpPhUgyZ3RbxjbRZ1/eBjmhstwlcc5wq/y+YqTbPKepVTxGVW+V55uXzZ3D9a1s&#10;4cf1cfuiNPw2wjcrXqNgA+oPxlUul+Z+6bYeGWtOeYW9lgiPRT5nxK40GP3TnZCHxvz7q6DNbWMG&#10;zVX4DPhCfNvEtU1Z3Wg1YQkOaOq8dO0LeMTo3S1gDgjTrs3bCSmVYzsFvopH6wdKLzDLTNVXfSzG&#10;OaW31BJJ7ozXMklGGtA27IBWW+Zm53Wkhup+KV7qJ6ofG15O6vdSO7p9DK0MfpOQ7BCcOG+KgMMe&#10;5IjKU53K1NoxzB3RbDJXaYpGSN1NKH3G3NeCCEn8O310RDXHbun+kqWStyCosW5lfrY6LJaM+iXz&#10;UyfCux3CgDhuEpXK0hpyAPsmdjxhJa+Y9FJsc+UxiP0XrW7p8qPGBrIZnjScrHUcPyA5zz9Uykdl&#10;J7idip8qcgHBwyHDc/uoVPCwbuEwF2AtUUzXNwUb0rIRYbQ3OCiMFoZ2RU0fmJComk0c9kXb+zJH&#10;jbXH8KtjpGD9IVsddkYJVuQUTq/s98cy/wAbqAgb2C+DcdFPQexU/CceipGIgBeFim2mf2VzaR/Z&#10;P0EIyOqkW9QsNwp5AQGg/Ra7fbJjjVlVMT7Wx1ZGxWyOdp5FS/JSVOOyEI2KkqqQjO6+NM1b22w9&#10;Vb+XKbVY5AykCmaILT4RC+1LbWxC20Y8QbJ4p6NowcBKdtd/UCdW8ghl02zSR0CXfzNrtTXeoR0k&#10;lrkkT0cviEhpxkqomo1EO5IXkUvQrfFb5CNwoSWWT/0KhHsFK1+5OAPuVjlkAdsNvur5aV7G75Po&#10;ASglbeYonNEjH4LS7Iw1w8xbu12/MfbdTOba9HXfHxzmTL+7+x1pDgiVqvD4XAE7LbbOG2va2Rjg&#10;9jwHNe1wc1wPUEIozhUHmtrlhgtdzZM3nupV1CCFit1j8I5H2R5g2wUViHcLY5pJAQwxO7FdIqaQ&#10;HohrqBvZbWJsMTyeS3ihcRyTJDb29ltjpGhYFB1reR/wvYrG/plO7YmhTDmBY6U6axkcwkX8R6h9&#10;PLBDES17nCUyB2DgbadOD3XZfaGJBFkjuFyrXTSEexNibTloZlrdGo5yMkBxJ2IPmVcZLtdOeL3v&#10;6k93/wB/2V+AbdJUxFznlzmYBzgt0nIbggDfylPlHYXDn/CA/hc9sTqtgAa1r4gGtGG6g0An+U/e&#10;2g8inu+09cXm5f0wstA7K5tsb2VrqpQNQoSk2gYOgU/Z2Dss5mKiZCtjatfTR9lMaQs2peZTg1rL&#10;woGQdlSF7hbG1Z4i8L1XpK+LT2Tg0rM4ZB6K5nCrewTS0KwKcVpcp+GmNOcIm21hEQ5TBTg0PZbA&#10;vvylnwokpArY2hwtzewXxtzT0RFfFwSNC22ZnZcw4v4Wkq7nUMp2E+DBEJA3nnQCD5sdSNhnOF2H&#10;xgkfi68T22sNwjiD4ZooaabJ/wDuGrGQDkeVjN/THVVz1ZuO34Zz11/L+8/2o/CaTSyak3JpXh4c&#10;dtbJcnl03aTz/UuiNC4twdxdTxVb6h+prahpikADSGYILH4G/vAj6rpsF5jmjbNC/wASN+dLwCOR&#10;IIIIyCCCCCMqbM91vzTmd2cfQ9rCg56FMuTe6ujqNXJbHDRBkoXk0IIyFTGwojSx52+62foygJlL&#10;TheGrTO63RHmzP1KE1lpjDvIT6tOSBy5H6jb1Cr47Inyloaak91U6oKKNt7Rzwoztgjbqke1rfic&#10;QBnspdAh0x9Vyv8AFGZ1PNHNESw1DZfFIJ8726Rkg/4XAY5bBdIuvGdFFswOmPLLMNYD0Go7nPLY&#10;Fce/EriZ1WYwWMYITLgMa8EagNnOcdzgDoFfPOmfkvHvm5Ruj4i9lGSzRIYozURSjQ+RxDT4odyJ&#10;cC1w25OCarNxfTulEJlw8vYwBzJMFzwS3zAYHLHPmR6451UWSolL6+pjAZoic0GRoc5rI2NYS0Z8&#10;ha0DfGMqmuqIjI2aM50mnkcGu0EMaXHDn5Gl3ugffZVeObdc73cfoEU5UhRlDbXfwaeJxdqJijLn&#10;H3i7SMk/XKy1PFwauSsHxRleijSXPxz81WOMnO5JB5bSDv8Aup+EwdQucVHFMo/7UKfidzzjUit6&#10;dKJjHVUvq4h1SdFXudzcvKiFzh7xUzo4an3eEdQqHX6HuFzO9wSsBOSfqUnS3qQEjDtvmukm/Sb1&#10;j9GBSBXntDAq3V7ApOLlIArE66sCqfegFtbxFNJXoYULF3OMoBW8WPaSMHZbTkOgjK80DuFzmbjC&#10;XoD91jk4pmP/AGi1sdNfoH6h90E4wpY6ihqIMgl8Tiz0lZ52H+5oXPZ7/UH9X8odPe5/jKJfasLt&#10;ooX1FK+OCJjpWSMeXOcGyeBI3GluSBtIw/3nusLa+eFpha8Oi1eIHaPKXuaMkahkHGxHcLRa53w1&#10;LtJxkPGRtlrjqAWu70LyBKHyiCaR3jEMZojqdvKxmvzkhzTyaTqI3Xp+3G0d4X41EUYYabxAM+fU&#10;5rnduWcfLCa7d+J9OMB8D2Hls4PA+4auYW8DWXF0ZY7bJOlodgbeYADqjVPbg85EDXf42Bp/dqiy&#10;RW10+D8RKZ+NL8EjOHMeMfVoITFwfxJHUzyxNcHOijjkIGdg4kcyNuXL5LjDuHCdwwg88ZP+6c/w&#10;Zs7oKyoe9xHiwBrIyMjZ4Ljq6Y2266j2W5k0dW47EVyu/wD4qQwuqKcU07pKSR8b5XBgga8yENGp&#10;uSGnG2QM477rpdRcIY/fljZ/nkY3+SuL8fUDI6is2kjgrZaeGo90PnqseJriO7hEC6AnO3leBzC7&#10;X6rlPtkk/EaafT4QDS7YxtBleCOfIE45Yw3qhVVba+Y5eSwHPmlcXSkZB93O2+dtl1RltoqKAafC&#10;p42sjc57iGAuLQSS5xySUIE0tScUdM+Rp/8A1VGaalHq3UNcn0aAe68+59R3/wB0iQ8N5cDJmTTu&#10;NWdIOAM4Hy6lC+KIXVDWU9O3xHRvLjHA3VpGnHJoxnOF013A0r96qZ0nUwxAw0/yLQdTx/mJVNRY&#10;o2eVrWtaOTWgAI88u323j6IUMFTqYJgzwWBrH0z2l+tobg6+XmzyHTY9EJu3DNTSSNjlDf8A5rQ+&#10;CTW1wewPGguI5ZH+y6mLezlhCeKqmnq7hbYo3B5o4p2VLC1w8N0bW6W7jB37ZXTjv1Udc+4naanQ&#10;xsbh7oDe/Jaq2jDxkLVNQNzkK6JoAwVxv+XWf4Il1pnDkFgoYZdXLZP1ZRNcqYKZjei3l6FhenoX&#10;uas1FYpA7OTzTs0NUg8BbybAiCkeMIvTNIG6+M4UDUqSsnha4YIQp/DkROcDf0W11Qo+1rbWwecM&#10;9Vme1XxnKmIgieixaFNzFpdHhUvKr0EoxsgNdbi5xTBAslQ/BRsYtush7rz8kHVyJ1U7uiC11bIw&#10;EkqvQWyWlg6pcuEID8LNPxNz8yEz8QtJyq8f6HkcbfTwAZLIy4jGtzGl4Ho48ky8KVkUNTEQQBrD&#10;XDYgB+Gk+n6T/pHZcj/PslMFnqycOx2O629c/ber9GCgt7aa6XOBw8omZJGCBgRy6pGj7OaPoiU1&#10;upHHUYGavja3Q/8Aubgpa4Uj0ySyHJEmWhzskuDZH6Tk89jp/wBBTS6YKu7/ACqOfpQKLSP6VRUx&#10;+hkFQz+2YO/ZaGRVL4KyMvjkBoKvR/S8GXWGjSch+jn6BRbUBX0F3EErZOYaSHtH6oyMOH2J+uES&#10;5dN+nFIaXJzpecucwg7ObsDl30P7FdF4nNRXxUVREHyOmhfTStY5z9NfAWhzBza10gbE4HG+jKA8&#10;RUrYa6eGMuZGJo3tYHOaCJADqIzzIIP2Xv4f8U1dBK4xeaOSVviQSY8KbnuBkFsmASC3njB6L09T&#10;LY4y77dbrLXFFOx8rBLNFBSxmSbEha5kTWkge60nGSQN01Wu6tcOYSfWXLx2CoI0mZrZNPw5Gzfo&#10;NvogdPeTG7Y7ZXjt916P06pWz5GyUrqx2crdZbw2UDfdEKqmDgpURpKrCX7ZQOFwlqTG9gka/T4g&#10;xqc5zW5btuNMef8AWE032zuGS0IBQ08gfuFU6yUWex6apwsctZ6qVbTOICzC3E9Vo1WMuHRQmqgv&#10;RbQFNlCCo6MUe1rw1JW9tCAvjTtCNOBxmd2XmXLdLGOiq8UDmqDOInleGkcrpLk0LK69hOUWw1Uj&#10;9luY5LdHWckWhmyuVi43OKzzBWxqMoVctXtOFiqG7rfAs0zN1QYHxAobeaDVG4Y6I05mFVNjG6Pp&#10;nB7nanse4YPMrCaZ/wAJXWbvSMe7kh35M3su0/M5fGQLfb3PdyT1b6PSzCvgtQacgLd4eAo778l8&#10;84yvldgDy4by0sY0/MloBP1UTWuC0aVRPCo277ORZHVOKrqJ3Duc9iwf+RCo8TSgt8qC8NAeWaST&#10;yDgc+nQrpz7RfRzudtoGw0s1zrHtdIzx6WlijcZBE/GmWQx4dyAxkjqN8FEmcF0nhRVdNKJYJiCH&#10;41O8QOJOokA58rhuMjLhz3SDcKf2407oZY/FpqWCjkiqnRxh3hN0tljLzpc0g7gnUCCdwQV0/him&#10;FLboqLxGyv8AEdPNJGS6JrnHIjY4+9jbcbc+67d9ePH2jmbV1ZENGOQ7JfNOzO6N3mXEefRc6qa5&#10;5JwepXn5mutuHajqGxHIKabVfmPw0kLjcVe/kSVpjqntIe1xyOmVXiPJ3SSJrh3QSrtwByAg3CnF&#10;QcA1535bpyGl4yN1NipSbcqjQhpuiZr7adQyEmVVOWnBTBWx1YSr6KU5QVkmEVt78o6nowRc/dRl&#10;AIUZuSHiqLXbqOYq1KSQtOCvgWuWh7Q8IRUMcwqsSnV0WeSFSURzyRWCu6FadbDunbBZKrp3IpT1&#10;OECdstEL0WHTNT1K1vKXqWTdHWHYIkNaIQoytUojsvnOR1WjFIxZKiMkIq5uUXoeG3OALzpB3Axl&#10;2Pl0TzL16HVkIpt/XC+FF6LptPw5A3mC/wDzHA+wwtbLTAOUTfqM/wArt8Nc/kjlYo8dFkq6XZdf&#10;faYDziZ/aB/CH13ClO8YaDGfiaSR9jstfxU/JHF3sIKiSm3ijhw07gM6mvBLXYxy5gjulOeIhcrF&#10;aokhBQevofRGQ5QlblH0SvQ05bK35rrFo9wfRIsNN5wU+2tvlH0U93cMmIcRtPhHHYrkntRa8g9y&#10;uxX5v9I/JccuEHnd8yunFR1G3UHDI5r6KoI2KFwPc0rd7wXRIjHMQdTTghPPCPFu4jed+W65kJC0&#10;rZTzbgjmCgyv0GJmvbnugl6s4eCQEmWXizThjj2C6PbKxkrBgg7KcVK5nW0bozgjbutFrO6eLzaA&#10;8HZKcVvdG89lPV9GNUo2QirZujEiEVTxlTyarp6gtOFveA9qGuGV7FMWlWGWupC0rF4zkykh4QyW&#10;3blZsDDVlaqarWAheAFZJipZ9xumymPlC53SVBDh8wn+hd5AtTGsOVBm3UiULlnw5R9r+hqB+4PY&#10;gp3pLjG8DDgCf0k4dnt6rnNPVBEoZU8d3ip65nR/XyTY6kjk4j5EqRrn/E77ldf+R/Tn8X9m9zgO&#10;Zx81hqrxCzm8E9meY/tsliWYnmfusEwW+ffpvjXcRXD2hw2w1gIaDud+ZP7JUq6FGZCqea5237dM&#10;hVqKMhYZGkJsqIgUKrKJYBFL7wT1bB5QkmOEh4+aerWPKFNh15emf0z8ly2rp/OfmV1a7jyLnFSz&#10;zH5pjBYowrBTYWwBfOCWDJ4FkGWlGHsWWaBXKixWx4KZeGuJHwOAcct7pOkBacqTasHZVg1+hLTd&#10;mTtG43CsrLeHdFw2zcRvpnA6st/hde4Y4ojqGDcZwpvKp0w3CjLcpOu7y1y6xV0gcFzzimzOHmaF&#10;EirQWlrAeatqX7JZn8VrtmlFqNkrm7hXeRK2U1xDTglFm1rSMpSls87nbA4ROKzTgDmtZGlrypo3&#10;MOCFlXVLjZmvHJJd34eczJaFLWAcPvD5hP1vPkC56AWuAI6p7t8vkCK0b3HZLNdU+dHKibDUhXat&#10;/q7Iht9GWCpRWmrEl0dcT3RqlkJ6FNg02w1AKtLkDp3uHRE4ZD2UWK1drXp3UHNJ6L5kbkZSrfDl&#10;Z5osIi+MlQNGSukSDFq+fCCi35apC2rMVpaQakwW9uGrT+VBaY6PCzB1zHkSDUUby44aea6maIHY&#10;rxtpZ2C2M5Yy2SfCrRZZT0XU221nYKwUTewTg1y5nDsh/wCla3hV57rp7aUdlYIB2SHKpOCC7uqo&#10;vw43yut+F6KQjCZbBZHN4vw+bjcBGrJwoKc5bt6JxDQvija3p5T8sFVVdG143CsJUmSJMpZn4bjL&#10;s6R9lohssY6BME0WRlBaiYtKkr47bGOgVhpY+wQ720qJqXeqxEKGoLhuFbNTB3MLeyBo6L17QgaT&#10;Ltw015yAoU9qcBjsm6RqzPaAsoC/KC7ZVM4OY45IR1lQR0Vraw9kaA2DhGMdFujsUbV6+vcqX1rk&#10;jGsW+MdF74MYQ11U5QMxS2CZLVAyNWBr1a0rBq8Qdl4XqpitAWw69BUwF81qsATg1ENXuFPSvdCz&#10;IhSCkGBfaQsyOoL0OXjnAdFWZ/RIXavRfZPZZX1pHQLHPeHD9I+62HBfdfaSgH5489B91E3l/b91&#10;sbDDpK90eqWJLw/t+6pZeXk4/wB1sGG0wjuogMB3KAfmLyEFut3kbyK0NjoDKph2Cz1FM1y5rBxJ&#10;K09/rhbqDiuVzwCP3/4WxpTuaJoWR88YOMDZa6WfW0Ejosc1G0klBf/ZUEsDBAoAAAAAAAAAIQDT&#10;MBUiwxkAAMMZAAAUAAAAZHJzL21lZGlhL2ltYWdlMy5qcGf/2P/gABBKRklGAAEBAAABAAEAAP/b&#10;AIQACQYHEhMSExMQEhYWFRUVFRUVEhcQFRUVFRAVFRYWFRUVFRgdKCAYGiUbFRUhMSElKSsuLi4X&#10;HzM4Myw3KC0uKwEKCgoODQ4aEBAaLR0dJS0tLS0tLS0tLS0tLS0tLS0tLS0tLS0tLS0tLS0tLS0t&#10;LS0tLS0tLS0tLS0tLS0tLS0t/8AAEQgAtwETAwEiAAIRAQMRAf/EABwAAAICAwEBAAAAAAAAAAAA&#10;AAUGAwQAAgcBCP/EAD8QAAEDAwIEBAMGBAQFBQAAAAEAAgMEESEFMQYSQVETImFxgZGhBxRCscHR&#10;IzJS8BVU4fFicoKSkxYXJENz/8QAGQEAAwEBAQAAAAAAAAAAAAAAAAECAwQF/8QAIxEAAgICAgID&#10;AQEBAAAAAAAAAAECEQMhEjETIgRBUTIUcf/aAAwDAQACEQMRAD8A5I0LcNWqliC1ISPSxRuiRBsa&#10;2bEEmUDWwLd0SKNgUc8KQwK9uVu2nKvQ01yjlJp+NllPIomkcdiy2kct20LuydItJ9Fbi0f0WfnR&#10;p4BEbpzuy3OnOC6HHow7KvWaZYbIXyAeAQTCQpmUrzsjztPF0d07ShbZa+ZGawtiSNPk7LYabIuk&#10;M0gdkU0ThRsz7HDRlxG/oAn5oh4ZI5J/hsiz/DXr6GHBFHa3h/HmN0n67wqIJLNy05afTsUvOvsS&#10;xX0cp/w168OlvXRP8J9Fq/SfRNZYsrwyOcv05wUDqYp+q9Nt0QepoFukmRwYrGFamJH3UKruoipY&#10;/GwZDRFyinprFNdDReXZRTaddc/N8qK8ehXMajR2s06wQaSPKszqiFxVjTaB8z+Vm6i8Mpu4Aqae&#10;JznTva3/AJiBj4pN0hpWD3cG1HYfVV5OFpxuPzXWTxXptrfeov8AuCTeLOO4RdlGA89ZCPKPbulb&#10;FSEyq0d0Yu8hvufyQGbcq1V10kri57iSeqqP3VCNVixYgBgjpXO2C9ijsbFOcFCGsAA6JcrYwJTZ&#10;Rjy8mdGXBwimagLeJqlbCrEFOtTA9iiWtTBhEoIFlXBhIdAGBtnJr0qC9kvwx+cBPvC1KC4Arjz9&#10;nXhjaCOlaA+TDWlEp+F5Yxci47jKfKClbGwNaPf1Kne0EEFNfH9dvZD+R7aWjmcdCeymqOFpntu1&#10;n6XTfptG0vLiNth690ZUYsPJW2PJmp0jhs+iPY+zmkEHYhNehcNSyNDrBre56+wTZxBSNcY3EC/N&#10;a/cIxGwAADYCw9kRwuU2pPSHLPUFS2xKrOH5IhfDh1I6fBX+GHhrnNP4gLfC/wC6Z3gEWKGaVRNF&#10;3W64/dKWBxyLixLNyg+Rf5UucTAPLWjcX+qaCENq6NpeD3WmfG+OjPDNKVsU4NFlflrcd1rJo72H&#10;ztsn9jQBYbLSpiDmkFR/laVqWzT/AFO+tCCzh90x5Wi3dx2AW9T9nWLtlBd2LbD4FOOkMAYbdzdX&#10;10Yr4LZnkyPlo5DLwoQ7w7ea9reqaqT7O6UMtLzOcRkg2APoP3RbWJGsnjd1wT7Ao2x4IBBuDsU4&#10;N202XPJJRTjqznGqcGCDMeWHr1HoUr6lpls22XY9YkaIyD1tb53XOOI6ljQe6zncZ6LjLnD2Eaqj&#10;BQCsp2g5RXUa4ZPQJddVF17rVJvs5ZSS6I6l7QMIcTdS1MlwohstCLsjCgJ3UpO6rlAHrd1o9SRh&#10;RuCQGqxYsQB1jU6rkb5RdKrXXdcrodfpHO02SLqWmyRPy0272Uwx8TXLmc+y7TtV2KNUaKTCsy1Q&#10;AWhmEYbLaraLIJBqF3WRguuEi49A6li8/wAU9aGzlsUq0UfnCddPiwFzZY2zqxSpDxp2tNLQH7jr&#10;3W9ZqzbEN+aWYipwVLnKqJ8cLsLafW8pv80Uk1OJouXfRLDCoalhfhRCco6QSxxk7ZvretGR48MG&#10;zdvfuUa03XAWDxBY9UIpqFrRlBtfr+QWbZL3UrXYm4NVQ16jr7bFrOvU/os4f1Zh/huNj07H0XMH&#10;aidyrNNqgOxWiUr5DUYOPE7K54GSUDrtUBd5TgdUlM1h9rFxt7raKtJW1OXYo4VHfZ0Cn1ZhHmNi&#10;qmpa6wAtZknr2Si7UFH96uqUX02Lxq7Dum654Zs7ZEKriqNo8oue18JRkyFSlBTUPwpwi9ss6jrL&#10;5HFzzv8AQdgsouJZIxYONvdCKkYStq+pFuGlWsaCU+KHbU+KyQed2fdIWta25/M5uQEFmqZJNybJ&#10;o0/hF/3N9RIeVtrtaeoTUEcmXM3/AMFaql5wEPnuFtUMdE+xy07Ld7gRkqSSg7qFGThSyWvhRP6I&#10;AjPVQKwdioEDPCvCtip6Km53WOwFygCuIz0CxHGRtAt2WKuIrO1U6sPoo5MPaPkooQrsTVdALOq8&#10;G7uh+SQdZp5YjaRpHr0Xdqc4WlZosM4s9oz6KWgOC6U27wnER+VEOI+BRB/Fg2GS3pZB/vYtZZyR&#10;tB6LtAzzBOlAzypN0yQEgp0oHiyzkaxLjGqVoXjApGtWUkWmetCmbZoytGtQ3WKstCmKp2yMm1SN&#10;dV1Tl2SrWy+Juta6rv1Q6Oo9VSlbJUOKK1Y4g2UDpCMgog6IHdDqkWK340QnsLUVQXDKMUvMdggv&#10;D0POU+UNALbIUtHSmLtU8tF1Vir8pvqNKDhsglXooaSQFDk7KtM1hqwVuTdC5WFhViGbC2i7Ibo1&#10;1DZJWoU3M5MmpVaTdY1N1+WPfqVq3RyZJ8nRe06mj8VgkIDbjmPomfjPiyN7G09OQWNtcjY26Bcu&#10;lgndkkqFsz24cs27dkVqglUzNeTdD3NsbHboskd1HVbHIsgCrsbLWVbP6HqMFazpAePb5VXAVojC&#10;vUWjucOZ/lH1TSsAUyIk2Aur8NK5mTg22RyGFkY8oz3VCXckq+H2BTMyxalhOViWwo7zAFeiaqlO&#10;3KvxhWBchGFbhVOJXqcYSAmqoA9haeoXDeMKM085b+F2Qu8RbLnf2o6SHNbJb+U/RS1opMT9Dc42&#10;KdtPqbCyVtHiACPUrcrnkdEUM9I4lX4whFJOAExaZELczkhs0EB7JY4s8rU2VOswtNi4X7XSbxhX&#10;Me02Kym9FxhJ9iXPNhDRUkEqepfZC3v3UYxzQTGoKvJNzIW+RSUsq6HJ0YJbHPhSYD5roOnVTSFy&#10;bS6gtTJQao66jmorZcjpLHgqvWQghBKHVgUR+93CXmizO6FnWYgLoD97sM4ThqsbeUudsBcrmGrV&#10;Mshd4beVt9zvZb43oJT0Q6vrjbloB90BNa5pvYH1U8tK84d8wh0vNGfMLjuFdmJcbqIcoKiRh3wV&#10;BJAH+ZuCoWyfhkHxTEblnTcFV3EsPopXRFuWux2UbnOOHBIZqDuvZQogSDZGNBo/EnYDsPMfgmti&#10;YT03SPDaJJW3J2Hb3Vqd1wierOxyjsl6CS979CuhRSQkzaZyqShXHqs5U1oCqIVimWLOhnb4BlX2&#10;hUYN0QbspAljV2mKoxq7TYQBdagPGNPz07/ZHmIfrDOaJ49CkM4zQaoG3adxhEKfVxzbpOrI3Nnk&#10;b2cUQpYja6zcU0aLIP8AQajzFHZuIbMs3e1kiaNdGhH3UcEergwxnFNlSdxJJJycodWudbqUZdDd&#10;Qy0g6oaR3tJqhRqZT1Q9z0wapRDolioic0rLx10eb8jC09HhcpaMqm1xVqiQ0zkjF2MWnuCLQYSv&#10;FKQjFDUEhE8PKJ0Sxeth+CbOEcpKg9UtaeDzZCu6vXlg5W4JHxWUMCRw5NOi1xNqTeTl5rdwkWsr&#10;CcAWXtS3mJLnm/qVUlON12RjSMitLOVTleHJn0DhGprAXRNDYwbGZ5LWXG4bYEuPsFb1D7NK1tzH&#10;4UvoySzj8HgD6qrQ1FsQHw8vmZt1C9cBILjdEdV0epgB8eCSMd3RuDf+7b6oBDJyut0RYiRzTYg/&#10;BQx1JA7q5JUC9iFV+7nmxsgDOUus4py4SpeVj5epwPYJVdHsB3snSAuhiYwttj81pCOyJEUs93G6&#10;HCIc7vmpJ3+a4UEz7OBWzehpG8qruUj33UEgPVJsDW6xa4XikZ3KM5V1hQ+JyuRlQMssKu07kPYV&#10;dpigAiDhVZRcH2UznYUIN0gOG8R0tq17QNyEx0HDriwEhFqjQfE1DntgD9V0Cn0wBows72M5c2n8&#10;I2KyorugV37RSInMt1KVKSp5ilZ7nxZLgg2yqKhqa0rRzwAqL33KR1Nm7n33VSopgeitNC8eEyXs&#10;DyUAUbaWyKiIucGtBLnEANAuS44AHqum6Z9m9OImfeed0pF3cr7NaT+EAb27obSObLLHDs5I1qI6&#10;LHzSAJ/q/s/oWP8APVOYDswvjBv7ndMOlcHUUTQGx8x6yOcS4/EYHwQ5qjGfyIcaQmVIZE0OO/Qd&#10;ylKvrXFxNt+vVdd1TgqnmBAfIMY5XDHzCStS+yurF/u0wcOzzy/NRGjzZ72IFQ0bn81VFyQ0XN8A&#10;dSTsAuhD7Ja9wHiT04xcgGQ+boP5RdLOtaFJpz2unyQ67HD+XmaRYn42V8kiFGzocP3mgooIJREC&#10;GkcrZBguJd5ybC+c2691Wi1mRptP4kOxEluaN19sg2XIqvUJKqbmc9z3k/zEkn2Cd6jUX2YHtcY/&#10;CbGHAgtc4DPsdt+yxla39nf8eVrro6azWIXs5SWuaRYhwBDgRm4KCO4T0h3N/wDEh829gW2/5bHy&#10;/Cy5tHz8wDSbAnF9xYlMWhzgG5Lif+JxIHsMKVP6KlhQr8fcAupneNTEvpybG+XRHpzHq31+fdLU&#10;LA0W3Xf6asa5vK+zmkWLTYgg9LbWSPqH2YeJKXU87Y4jnkc0uLPRpBy36+66YTS7OPJid6EPTKUy&#10;ysDeh5j7BNGrzEgW6K5S8LSUBeZHskD23jkYcOZ7HIKEVD8kFdMKezmemDHyNd0sVBPtnotq9nKb&#10;hQl9wh/hRNzYwoJCsjkwtJClYGqxa3XqAO1xOVtj0PjcrIesxl5r1ep3IS2RX6d6YBSQ4UUSilms&#10;FHBPdIC9SwDn5vRGPEACWpK3lIWTariwXPdNmvGzn/2t1QLmi/VJWi1Hnsn3VuFpq2dtw4Mv5nW/&#10;D6J10HgOhpPM2Pmf1c88x+RwFPkR1wyLGkIukaaJnta/mDXbOAuL+qc5eBY3x2Bs4D+Ydfcd0zwy&#10;MbgNaB6ABXGS9kKdiy/Jm3a0cd1fhaohcAI3PFt2gnZL1QC0kOBBG4IsR7r6I5kP1PRaeoFpoWuv&#10;1tZ2P+IZV8i4fOfUkJf2ccMcgFXUDzEfwWEbNP8A9h9SNvQ+qf4338x+Ht3UUrXGzA2w2v0AWVFM&#10;4izTb17BS2zmyT5yuTOQ/bno7Ji2qjbd0DQyd3TwnO/h/wDUHOcfYnsFykanUxta1s8vINmeM/kA&#10;7Bt7BfTPG+mwDT5mSENZy3Lz0dtzutkn2z2XNdM4T04tDhM6o5gC0hrowPbzWcPcdEuVaZFX/IK4&#10;C+0DURLHCf4sd7EkZDO912kcVQtaDI8AkXtfouY1v3alYWwtDSQbf7rmusa5I+3nJByDsbXyCot3&#10;6luKS9j6b/8AUMT78jgfYhca+1muqJX8rGkRg72yT7/M2/0um6Pr8jXsdzkWIG+PUn8l1DTeJmvH&#10;mDT0sQCP9kPlewSi1oTfs60LndJKHNuy3LzXyXXFxba1vqjTYgyR0b3C978tw4EnscdPRM0lZysJ&#10;ZTR2du+M2PxaQQVz3WdZlgmtMLtvhwweU7XbtdUm+Vm2PIoR4sa9OpWkusNiP7+q2qtLIdzMbcdQ&#10;N/h+yCaRxXB0fkm5uOXJ9Cjo16IjDh80pJM0jK+meQTlh/ld8WH80e0/VQRkWt3wg8euxjdw2+S9&#10;drEb2ENAucbWx1VR/DPJoE8R6z4jib9TYYwCSbY9SUp1kuQUQ1Zoc4gC3qEDqoXgdwu1aR5/ZLUn&#10;mahrXbhTwTdCq9VGQbhDd7A0a+xsvZHqq96znUWMkMqxV3PWJgdvierAeqEUilEqQy8yTKJQPQGO&#10;XKIwyqhBKd9wvadtlUEw6q0yYJAU6irvIGC1ybZR2j01oILgXHv0BVDTNPBk8Tr+iPyy2GFwZH7M&#10;6I9E0eOoHsvJAOriqkcjjnf4Lx0tjmyjQ6LDImX7/Eq7HGhhnAO4VuGrb3VxoTTL7At1Aya+yzxV&#10;pZlTJwV6CtA5Y1VYgRxbAZYTDjlf/P6sH4fiuecTakKZgjiY0ANsAMYC6NxC0lmFxjjGAnmc826D&#10;/XuubJ/Z0Y/5FWsqZarmudshjbFzgCLhvqBn4JZqqdzSA7qL2O4HqjFjfy/E26+6pvsHgu2yNr59&#10;fmumNUZTIdNovEJ8zQRsHOIGb5uOgRjnDHcsbyQOxx7hDBGC/wAh3A6EC/6o5BocgIIsdr9bX9ET&#10;eggjo3ArzJGATjbO6Ffa7w+9kfitHMzY2GW+6O8GwENbjYZwmjiBjJKd7ZR5S0gnpt1vi3uCFOM0&#10;yfh8xQhSgnofqrWp07GSuDNr4bcG3cG35KoVscwxcNP5w+Ii77iRrr55G4cwX9+b4JkjhLWl7ri3&#10;Xu22w98fJJui0TnuDiS0A3B7n0R/UdVJaWu3GEliuXI08zUeFGlbOSOZpQwzlwOV5FU2wdlHO2x5&#10;mroezIqPfY5UgfdZNGHZG6qcxG6noCKtFjdQB6ty5GUNdg2UsZMXLFEFiLA7RG5ShypxvUpkQhkr&#10;JMq/FOgscuVZEyoDfUtQLXABEKKvJsgEreZ4JRKnACAHnS5vIvZ6yx/s/kkuLiXwzymxF++VI7iW&#10;Incg+o/VeblfszoitDhBUtO/1v8AqpPvA6NHySzTas07uDT2Dc/NTjUgTgn3SRQVq5j8vZSUNTfv&#10;8kPfVi2Bc9z0VaFxvlx/vogf0N9NMfT4KdkubY9UCZVYsDnqRtfsrtG43stLM2g1z4UDJiXYWOfj&#10;9V5CQPMU2yEe14uLJM1nh3xrkAe52+mSU0VdUD7f3uqv30HF/RLUik3E5xW8N8gLbX9RZuTsLgdf&#10;jaxyUkajwpOHkixb3aSfocrudRC15/L9ShEuj3Js6wva/Y9k6lHoq0+zlOk8JSl4vhg3uLH2sumU&#10;HDkZY0HLR0wCD7j9bq3T6O1pvfd1t9yP9Be3v2ReFjbWtbFvj0VJN9itLon03TI4m2aPj1WurMBj&#10;e07FpGMHboo6SuJFiMjrf6hQ6pUDlcCS0kYcO60iSz571ij8OVwBBFzYi/1B2Xuj6YZ322a3Lj6d&#10;kwcSaQ9z3Oa3mv2bbPdQ6BTSxNcHR25juey1SMH2SfeGglrcBuAqVZK2TDt+hUtdSkOJ/q+hQWWN&#10;99j7qxVs3mhLdjcKJtRbBWz3m11oXg7hAz0P7LSUgrUttso3OTsCM4VSrCtvcqk5UMZ4zZeLwFeJ&#10;AddY5bl6qB62dJhCGeh2VIZrKiH5WlRPYKgLjJzdW/vP5ITDLcKWR9mk+iLABV9beRwv/e61GqC1&#10;r5S7XOkMjiBi6i8OU9FzOCbNFNjRperubIG81w7GTt7J0oZzcWO22crk0EcrXB1tjdNmlay8fzgg&#10;+llMo/g4zOhuntufn+amhdfP4QN9h+5SWNbZu4lx9QVep9fa/DnWHUZF/j0UcTTkOdFWGznDNjYe&#10;4RDTa11wCd8papdRiLcPYPTmBsERoapl/Ibgbnoob2A3tl7/ACUGqVoaLXtbc369h6oDHrTQ88xt&#10;yi+fzKU+KddeSbHy23tnm/FY9O3vdEpEpB/VOI4mMy8Boz3wMIBVcVxc7bSW/c7XSPPKCbuuXdOY&#10;k2G+52P5IZUzC3Tfp3/spxiNs6eOOohNyudYW5T2DsfuVei41pebldKG3vf0tcXXEap2T7lVHSnu&#10;uhGTZ3qHW6eZsrBM1/Mbts6zuYOBaQDaxHcKzS6tK0DxLOt16kevcrhumGeVwjp2Oe8/haCTba57&#10;DO5XQuC+G9RL3iomfC2NwDonEOc8EX8rsho9RfZLZVoaavW2RgvYdr3bfNt7hKup8alwu047fuOy&#10;vcU8Fkh8sEzi4Z8N1un9JFs/muUVNaebIItgja3cWPsnv6DkjolFxM1+HYP0VLU9Ws4g47HoUiw1&#10;JuADuQj9TLcWPZbwnKSpmMkrtE01dfN1G/ULi1kL5rXt8lEZE7EWnP3UD3Jg4f4VdVxGVs8bLPcw&#10;sc15d5Qx18dPO0e7mD8WCP8A7cy/5qL/AMcnr0/6XfFkn9GXTf0JyS+xKdIQtfHHVPEf2cSkhv3m&#10;LNrWjkJcHGw5QbA53zi7f6gvZfstmD+Q1MfMCBYRPLrkA25Qbc1iDa+zmf1YVMOcf05+6QFQSuyn&#10;uD7Mp3+IXTMby8xbZj388TQTztt3tgC9/axKnxHo5pJzC6Rslg13Oy/K4OaDi/T16qWNNA+6xYCs&#10;SGdPDls52FixNDKwKo6lNZYsTfQHlBVK/PLdpWLFL6GgY2Idlv4Q7LFi5SzBCOy3bCO31WLEDN/B&#10;C2bCFixMCZkf94U8TSsWJDJuT+7odX0rnWycbeY49l4sSGB59Ld3+qrO0t3x+CxYqUmLiipPpjyd&#10;/wAv3VZ2mP8A7t+6xYrUiHEb+AdZkomyBsYd4haS64BsBsml/HUnOT4JHl7tvf57LFim9hQOq+Lp&#10;HiQFjhcWFi3GN90iVVMHEksJJJueYX62+pHyWLFdiohgpBzDykW683oP1v8AP0V58lyVixbQIZTm&#10;NjdaOysWJvsRaotVqIARBM9gJ5iGuIBda1z8PyHYWsjiit3+9TX/AP0Pp+31Pc3xYkM2fxbXnerm&#10;OLZfcW9iLKF3Fld/m5un48Y2BG1ultrADYBYsTFRGeL9Q/zk3TPibAdB2HoEHr62SZ5kme57zYF7&#10;jckAWGfYLFiUgIVixYpGf//ZUEsDBBQABgAIAAAAIQBNVQUa4AAAAAoBAAAPAAAAZHJzL2Rvd25y&#10;ZXYueG1sTI/BasMwEETvhf6D2EJvjaQGG9exHEJoewqFJoWSm2JtbBNLMpZiO3/f7ak9DvuYfVOs&#10;Z9uxEYfQeqdALgQwdJU3rasVfB3enjJgIWpndOcdKrhhgHV5f1fo3PjJfeK4jzWjEhdyraCJsc85&#10;D1WDVoeF79HR7ewHqyPFoeZm0BOV244/C5Fyq1tHHxrd47bB6rK/WgXvk542S/k67i7n7e14SD6+&#10;dxKVenyYNytgEef4B8OvPqlDSU4nf3UmsI6ylAmhCl5ECoyALE1oy0nBMksE8LLg/yeUPwAAAP//&#10;AwBQSwMEFAAGAAgAAAAhANebY87NAAAAKQIAABkAAABkcnMvX3JlbHMvZTJvRG9jLnhtbC5yZWxz&#10;vJHLasMwEEX3hfyDmH0sPyCEEjmbUMi2pB8wSGNZifVAUkvz9xWUQg0m2Xk5M9xzD8zh+G0n9kUx&#10;Ge8ENFUNjJz0yjgt4OPytt0DSxmdwsk7EnCnBMd+83J4pwlzCaXRhMQKxSUBY87hlfMkR7KYKh/I&#10;lcvgo8Vcxqh5QHlDTbyt6x2P/xnQz5jsrATEs+qAXe6hND9n+2Ewkk5eflpyeaGCG1u6CxCjpizA&#10;kjL4u+yqa9DAlx3adRzaRw7NOg7NnwOfPbj/AQAA//8DAFBLAQItABQABgAIAAAAIQDa9j37DQEA&#10;ABQCAAATAAAAAAAAAAAAAAAAAAAAAABbQ29udGVudF9UeXBlc10ueG1sUEsBAi0AFAAGAAgAAAAh&#10;ADj9If/WAAAAlAEAAAsAAAAAAAAAAAAAAAAAPgEAAF9yZWxzLy5yZWxzUEsBAi0AFAAGAAgAAAAh&#10;AG+2IuY5BAAA5w0AAA4AAAAAAAAAAAAAAAAAPQIAAGRycy9lMm9Eb2MueG1sUEsBAi0ACgAAAAAA&#10;AAAhAOpborWKPgAAij4AABQAAAAAAAAAAAAAAAAAogYAAGRycy9tZWRpYS9pbWFnZTEuanBnUEsB&#10;Ai0ACgAAAAAAAAAhAFi/wDRzFwAAcxcAABQAAAAAAAAAAAAAAAAAXkUAAGRycy9tZWRpYS9pbWFn&#10;ZTIuanBnUEsBAi0ACgAAAAAAAAAhANMwFSLDGQAAwxkAABQAAAAAAAAAAAAAAAAAA10AAGRycy9t&#10;ZWRpYS9pbWFnZTMuanBnUEsBAi0AFAAGAAgAAAAhAE1VBRrgAAAACgEAAA8AAAAAAAAAAAAAAAAA&#10;+HYAAGRycy9kb3ducmV2LnhtbFBLAQItABQABgAIAAAAIQDXm2POzQAAACkCAAAZAAAAAAAAAAAA&#10;AAAAAAV4AABkcnMvX3JlbHMvZTJvRG9jLnhtbC5yZWxzUEsFBgAAAAAIAAgAAAIAAAl5AAAAAA==&#10;">
                      <v:rect id="Rettangolo 23" o:spid="_x0000_s1027" style="position:absolute;width:87047;height:339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pHTwQAAANsAAAAPAAAAZHJzL2Rvd25yZXYueG1sRE9LawIx&#10;EL4X/A9hBG81uz1IXY2LWoXeSm0Vj+Nm9qGbyZKkuv77Rij0Nh/fc+Z5b1pxJecbywrScQKCuLC6&#10;4UrB99f2+RWED8gaW8uk4E4e8sXgaY6Ztjf+pOsuVCKGsM9QQR1Cl0npi5oM+rHtiCNXWmcwROgq&#10;qR3eYrhp5UuSTKTBhmNDjR2tayouux+jIOxduqrOyekwfTtSeu9kiZsPpUbDfjkDEagP/+I/97uO&#10;81N4/BIPkItfAAAA//8DAFBLAQItABQABgAIAAAAIQDb4fbL7gAAAIUBAAATAAAAAAAAAAAAAAAA&#10;AAAAAABbQ29udGVudF9UeXBlc10ueG1sUEsBAi0AFAAGAAgAAAAhAFr0LFu/AAAAFQEAAAsAAAAA&#10;AAAAAAAAAAAAHwEAAF9yZWxzLy5yZWxzUEsBAi0AFAAGAAgAAAAhAM4ykdPBAAAA2wAAAA8AAAAA&#10;AAAAAAAAAAAABwIAAGRycy9kb3ducmV2LnhtbFBLBQYAAAAAAwADALcAAAD1AgAAAAA=&#10;" fillcolor="#7f7f7f [1612]" strokecolor="yellow" strokeweight="6pt">
                        <v:stroke dashstyle="dash"/>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 o:spid="_x0000_s1028" type="#_x0000_t75" style="position:absolute;left:1820;top:6267;width:32727;height:25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0qQwgAAANsAAAAPAAAAZHJzL2Rvd25yZXYueG1sRE9Na8JA&#10;EL0X+h+WKfTWbJpDsdFNEKE1XoRoKXgbsmM2mJ1Ns6vGf+8WCr3N433OopxsLy40+s6xgtckBUHc&#10;ON1xq+Br//EyA+EDssbeMSm4kYeyeHxYYK7dlWu67EIrYgj7HBWYEIZcSt8YsugTNxBH7uhGiyHC&#10;sZV6xGsMt73M0vRNWuw4NhgcaGWoOe3OVsF7VlezKjVH3W83P4el+6y79bdSz0/Tcg4i0BT+xX/u&#10;Ssf5Gfz+Eg+QxR0AAP//AwBQSwECLQAUAAYACAAAACEA2+H2y+4AAACFAQAAEwAAAAAAAAAAAAAA&#10;AAAAAAAAW0NvbnRlbnRfVHlwZXNdLnhtbFBLAQItABQABgAIAAAAIQBa9CxbvwAAABUBAAALAAAA&#10;AAAAAAAAAAAAAB8BAABfcmVscy8ucmVsc1BLAQItABQABgAIAAAAIQBrt0qQwgAAANsAAAAPAAAA&#10;AAAAAAAAAAAAAAcCAABkcnMvZG93bnJldi54bWxQSwUGAAAAAAMAAwC3AAAA9gIAAAAA&#10;">
                        <v:imagedata r:id="rId14" o:title="" cropright="18804f"/>
                      </v:shape>
                      <v:shape id="Immagine 5" o:spid="_x0000_s1029" type="#_x0000_t75" alt="Immagine che contiene interni, edificio, sedendo, metallo&#10;&#10;Descrizione generata automaticamente" style="position:absolute;left:35840;top:1753;width:28647;height:20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tKwQAAANsAAAAPAAAAZHJzL2Rvd25yZXYueG1sRE/fa8Iw&#10;EH4f+D+EG+xtTedgk9ooRSkoYwN1ez+bsy02l5JErf/9Igi+3cf38/L5YDpxJudbywrekhQEcWV1&#10;y7WC3135OgHhA7LGzjIpuJKH+Wz0lGOm7YU3dN6GWsQQ9hkqaELoMyl91ZBBn9ieOHIH6wyGCF0t&#10;tcNLDDedHKfphzTYcmxosKdFQ9VxezIKlof1989fXeyDPWrZD6XbyM8vpV6eh2IKItAQHuK7e6Xj&#10;/He4/RIPkLN/AAAA//8DAFBLAQItABQABgAIAAAAIQDb4fbL7gAAAIUBAAATAAAAAAAAAAAAAAAA&#10;AAAAAABbQ29udGVudF9UeXBlc10ueG1sUEsBAi0AFAAGAAgAAAAhAFr0LFu/AAAAFQEAAAsAAAAA&#10;AAAAAAAAAAAAHwEAAF9yZWxzLy5yZWxzUEsBAi0AFAAGAAgAAAAhAOztq0rBAAAA2wAAAA8AAAAA&#10;AAAAAAAAAAAABwIAAGRycy9kb3ducmV2LnhtbFBLBQYAAAAAAwADALcAAAD1AgAAAAA=&#10;">
                        <v:imagedata r:id="rId15" o:title="Immagine che contiene interni, edificio, sedendo, metallo&#10;&#10;Descrizione generata automaticamente"/>
                      </v:shape>
                      <v:shape id="Immagine 7" o:spid="_x0000_s1030" type="#_x0000_t75" alt="Immagine che contiene persona, mammifero, sedendo, interni&#10;&#10;Descrizione generata automaticamente" style="position:absolute;left:58119;top:15211;width:24536;height:16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mmLvAAAANsAAAAPAAAAZHJzL2Rvd25yZXYueG1sRE/LqsIw&#10;EN0L/kMYwZ2mFlGpRhFBcKtX0OWQTB/YTEoTa/17Iwh3N4fznM2ut7XoqPWVYwWzaQKCWDtTcaHg&#10;+necrED4gGywdkwK3uRhtx0ONpgZ9+IzdZdQiBjCPkMFZQhNJqXXJVn0U9cQRy53rcUQYVtI0+Ir&#10;httapkmykBYrjg0lNnQoST8uT6vgvjznaPLbfGm6fdrZXC+eqVZqPOr3axCB+vAv/rlPJs6fw/eX&#10;eIDcfgAAAP//AwBQSwECLQAUAAYACAAAACEA2+H2y+4AAACFAQAAEwAAAAAAAAAAAAAAAAAAAAAA&#10;W0NvbnRlbnRfVHlwZXNdLnhtbFBLAQItABQABgAIAAAAIQBa9CxbvwAAABUBAAALAAAAAAAAAAAA&#10;AAAAAB8BAABfcmVscy8ucmVsc1BLAQItABQABgAIAAAAIQB4bmmLvAAAANsAAAAPAAAAAAAAAAAA&#10;AAAAAAcCAABkcnMvZG93bnJldi54bWxQSwUGAAAAAAMAAwC3AAAA8AIAAAAA&#10;">
                        <v:imagedata r:id="rId16" o:title="Immagine che contiene persona, mammifero, sedendo, interni&#10;&#10;Descrizione generata automaticamente"/>
                      </v:shape>
                      <w10:wrap type="topAndBottom"/>
                    </v:group>
                  </w:pict>
                </mc:Fallback>
              </mc:AlternateContent>
            </w:r>
            <w:r w:rsidRPr="006E73C1">
              <w:rPr>
                <w:lang w:val="en-GB"/>
              </w:rPr>
              <w:t>Suddenly, the dosimeters of the firefighters’ team, that was already on the scene as part of the safety and security measures for such kind of events, start to alarm and they make the emergency call.</w:t>
            </w:r>
          </w:p>
          <w:p w14:paraId="1BAC759D" w14:textId="77777777" w:rsidR="007056DB" w:rsidRPr="00805776" w:rsidRDefault="007056DB" w:rsidP="006E73C1">
            <w:pPr>
              <w:jc w:val="both"/>
              <w:rPr>
                <w:lang w:val="en-US"/>
              </w:rPr>
            </w:pPr>
          </w:p>
          <w:p w14:paraId="436215BB" w14:textId="07B626A6" w:rsidR="006E73C1" w:rsidRDefault="006E73C1" w:rsidP="003E3605">
            <w:pPr>
              <w:jc w:val="both"/>
              <w:rPr>
                <w:b/>
                <w:bCs/>
                <w:color w:val="000000"/>
                <w:lang w:val="en-GB" w:eastAsia="nl-NL"/>
              </w:rPr>
            </w:pPr>
          </w:p>
          <w:p w14:paraId="6C28DBD1" w14:textId="60BCBB16" w:rsidR="009F09FC" w:rsidRDefault="008B51EF" w:rsidP="003E3605">
            <w:pPr>
              <w:jc w:val="both"/>
              <w:rPr>
                <w:color w:val="000000"/>
                <w:lang w:val="en-GB" w:eastAsia="nl-NL"/>
              </w:rPr>
            </w:pPr>
            <w:r w:rsidRPr="008B51EF">
              <w:rPr>
                <w:b/>
                <w:bCs/>
                <w:color w:val="000000"/>
                <w:lang w:val="en-GB" w:eastAsia="nl-NL"/>
              </w:rPr>
              <w:t>Things to consider:</w:t>
            </w:r>
            <w:r>
              <w:rPr>
                <w:color w:val="000000"/>
                <w:lang w:val="en-GB" w:eastAsia="nl-NL"/>
              </w:rPr>
              <w:t xml:space="preserve"> </w:t>
            </w:r>
          </w:p>
          <w:p w14:paraId="25A1028C" w14:textId="23E7570A" w:rsidR="00BC4047" w:rsidRDefault="00BC4047" w:rsidP="00B95CAB">
            <w:pPr>
              <w:jc w:val="both"/>
              <w:rPr>
                <w:color w:val="000000"/>
                <w:lang w:val="en-US" w:eastAsia="nl-NL"/>
              </w:rPr>
            </w:pPr>
            <w:r>
              <w:rPr>
                <w:color w:val="000000"/>
                <w:lang w:val="en-US" w:eastAsia="nl-NL"/>
              </w:rPr>
              <w:t>W</w:t>
            </w:r>
            <w:r w:rsidRPr="00BC4047">
              <w:rPr>
                <w:color w:val="000000"/>
                <w:lang w:val="en-US" w:eastAsia="nl-NL"/>
              </w:rPr>
              <w:t>ith such a ‘dirty bomb’ scenario, radiation dose is expected to be low, both from external irradiation as from internal/external contamination with the radionuclide(s).</w:t>
            </w:r>
            <w:r>
              <w:rPr>
                <w:color w:val="000000"/>
                <w:lang w:val="en-US" w:eastAsia="nl-NL"/>
              </w:rPr>
              <w:t xml:space="preserve"> It </w:t>
            </w:r>
            <w:proofErr w:type="gramStart"/>
            <w:r>
              <w:rPr>
                <w:color w:val="000000"/>
                <w:lang w:val="en-US" w:eastAsia="nl-NL"/>
              </w:rPr>
              <w:t>is however</w:t>
            </w:r>
            <w:proofErr w:type="gramEnd"/>
            <w:r>
              <w:rPr>
                <w:color w:val="000000"/>
                <w:lang w:val="en-US" w:eastAsia="nl-NL"/>
              </w:rPr>
              <w:t xml:space="preserve"> important to consider the psychological aspects of a dirty bomb explosion in a crowded area that could cause shock and panic in the people involved.</w:t>
            </w:r>
          </w:p>
          <w:p w14:paraId="7E309CC3" w14:textId="735882DB" w:rsidR="00B95CAB" w:rsidRPr="00B95CAB" w:rsidRDefault="00B95CAB" w:rsidP="00B95CAB">
            <w:pPr>
              <w:jc w:val="both"/>
              <w:rPr>
                <w:color w:val="000000"/>
                <w:lang w:val="en-US" w:eastAsia="nl-NL"/>
              </w:rPr>
            </w:pPr>
            <w:r w:rsidRPr="00B95CAB">
              <w:rPr>
                <w:color w:val="000000"/>
                <w:lang w:val="en-US" w:eastAsia="nl-NL"/>
              </w:rPr>
              <w:t>In this scenario, the exploding drone is a key forensic element.</w:t>
            </w:r>
          </w:p>
          <w:p w14:paraId="034B1E8F" w14:textId="2ECE027D" w:rsidR="00805776" w:rsidRDefault="00B95CAB" w:rsidP="00B95CAB">
            <w:pPr>
              <w:jc w:val="both"/>
              <w:rPr>
                <w:color w:val="000000"/>
                <w:lang w:val="en-US" w:eastAsia="nl-NL"/>
              </w:rPr>
            </w:pPr>
            <w:r w:rsidRPr="00B95CAB">
              <w:rPr>
                <w:color w:val="000000"/>
                <w:lang w:val="en-US" w:eastAsia="nl-NL"/>
              </w:rPr>
              <w:lastRenderedPageBreak/>
              <w:t>For this scenario, first responders should pay attention to what is left of the drone. They should avoid direct contact with it and shall avoid, when possible, decontaminants that can destroy evidence. It would be important also to leave the participants in the fair as</w:t>
            </w:r>
            <w:r>
              <w:rPr>
                <w:color w:val="000000"/>
                <w:lang w:val="en-US" w:eastAsia="nl-NL"/>
              </w:rPr>
              <w:t xml:space="preserve"> far</w:t>
            </w:r>
            <w:r w:rsidRPr="00B95CAB">
              <w:rPr>
                <w:color w:val="000000"/>
                <w:lang w:val="en-US" w:eastAsia="nl-NL"/>
              </w:rPr>
              <w:t xml:space="preserve"> away as possible from the crash.</w:t>
            </w:r>
          </w:p>
          <w:p w14:paraId="395389A8" w14:textId="18DF49A6" w:rsidR="00B95CAB" w:rsidRPr="00B95CAB" w:rsidRDefault="00B95CAB" w:rsidP="00B95CAB">
            <w:pPr>
              <w:jc w:val="both"/>
              <w:rPr>
                <w:color w:val="000000"/>
                <w:lang w:val="en-US" w:eastAsia="nl-NL"/>
              </w:rPr>
            </w:pPr>
            <w:r>
              <w:rPr>
                <w:color w:val="000000"/>
                <w:lang w:val="en-US" w:eastAsia="nl-NL"/>
              </w:rPr>
              <w:t>T</w:t>
            </w:r>
            <w:r w:rsidRPr="00B95CAB">
              <w:rPr>
                <w:color w:val="000000"/>
                <w:lang w:val="en-US" w:eastAsia="nl-NL"/>
              </w:rPr>
              <w:t xml:space="preserve">he debris of the drone </w:t>
            </w:r>
            <w:r w:rsidR="00EF2525">
              <w:rPr>
                <w:color w:val="000000"/>
                <w:lang w:val="en-US" w:eastAsia="nl-NL"/>
              </w:rPr>
              <w:t>is</w:t>
            </w:r>
            <w:r w:rsidR="00EF2525" w:rsidRPr="00B95CAB">
              <w:rPr>
                <w:color w:val="000000"/>
                <w:lang w:val="en-US" w:eastAsia="nl-NL"/>
              </w:rPr>
              <w:t xml:space="preserve"> </w:t>
            </w:r>
            <w:r w:rsidRPr="00B95CAB">
              <w:rPr>
                <w:color w:val="000000"/>
                <w:lang w:val="en-US" w:eastAsia="nl-NL"/>
              </w:rPr>
              <w:t>extremely important evidence, (fingerprints, digital information) they should be preserved. However, it must be kept in mind that th</w:t>
            </w:r>
            <w:r w:rsidR="00EF2525">
              <w:rPr>
                <w:color w:val="000000"/>
                <w:lang w:val="en-US" w:eastAsia="nl-NL"/>
              </w:rPr>
              <w:t>is</w:t>
            </w:r>
            <w:r w:rsidRPr="00B95CAB">
              <w:rPr>
                <w:color w:val="000000"/>
                <w:lang w:val="en-US" w:eastAsia="nl-NL"/>
              </w:rPr>
              <w:t xml:space="preserve"> debris may be highly contaminated</w:t>
            </w:r>
            <w:r w:rsidR="00571252">
              <w:rPr>
                <w:color w:val="000000"/>
                <w:lang w:val="en-US" w:eastAsia="nl-NL"/>
              </w:rPr>
              <w:t>.</w:t>
            </w:r>
          </w:p>
          <w:p w14:paraId="30423DCB" w14:textId="54D4C4AD" w:rsidR="00B95CAB" w:rsidRDefault="00B95CAB" w:rsidP="00B95CAB">
            <w:pPr>
              <w:jc w:val="both"/>
              <w:rPr>
                <w:color w:val="000000"/>
                <w:lang w:val="en-US" w:eastAsia="nl-NL"/>
              </w:rPr>
            </w:pPr>
            <w:r w:rsidRPr="00B95CAB">
              <w:rPr>
                <w:color w:val="000000"/>
                <w:lang w:val="en-US" w:eastAsia="nl-NL"/>
              </w:rPr>
              <w:t>It is important to acquire images of the scene before, during and after the event. Cameras should be preserved.</w:t>
            </w:r>
          </w:p>
          <w:p w14:paraId="67F660BF" w14:textId="7A802E56" w:rsidR="00B95CAB" w:rsidRPr="00B95CAB" w:rsidRDefault="00B95CAB" w:rsidP="00B95CAB">
            <w:pPr>
              <w:jc w:val="both"/>
              <w:rPr>
                <w:color w:val="000000"/>
                <w:lang w:val="en-US" w:eastAsia="nl-NL"/>
              </w:rPr>
            </w:pPr>
            <w:r w:rsidRPr="00B95CAB">
              <w:rPr>
                <w:color w:val="000000"/>
                <w:lang w:val="en-US" w:eastAsia="nl-NL"/>
              </w:rPr>
              <w:t xml:space="preserve">In addition to the scene described, at first look </w:t>
            </w:r>
            <w:r>
              <w:rPr>
                <w:color w:val="000000"/>
                <w:lang w:val="en-US" w:eastAsia="nl-NL"/>
              </w:rPr>
              <w:t>the first responders</w:t>
            </w:r>
            <w:r w:rsidRPr="00B95CAB">
              <w:rPr>
                <w:color w:val="000000"/>
                <w:lang w:val="en-US" w:eastAsia="nl-NL"/>
              </w:rPr>
              <w:t xml:space="preserve"> spot the following:</w:t>
            </w:r>
          </w:p>
          <w:p w14:paraId="71EA642A" w14:textId="77777777" w:rsidR="00B95CAB" w:rsidRPr="00B95CAB" w:rsidRDefault="00B95CAB" w:rsidP="00B95CAB">
            <w:pPr>
              <w:pStyle w:val="ListParagraph"/>
              <w:numPr>
                <w:ilvl w:val="0"/>
                <w:numId w:val="20"/>
              </w:numPr>
              <w:jc w:val="both"/>
              <w:rPr>
                <w:rFonts w:asciiTheme="minorHAnsi" w:hAnsiTheme="minorHAnsi" w:cstheme="minorHAnsi"/>
                <w:color w:val="000000"/>
                <w:sz w:val="22"/>
                <w:szCs w:val="22"/>
                <w:lang w:val="en-US" w:eastAsia="nl-NL"/>
              </w:rPr>
            </w:pPr>
            <w:r w:rsidRPr="00B95CAB">
              <w:rPr>
                <w:rFonts w:asciiTheme="minorHAnsi" w:hAnsiTheme="minorHAnsi" w:cstheme="minorHAnsi"/>
                <w:color w:val="000000"/>
                <w:sz w:val="22"/>
                <w:szCs w:val="22"/>
                <w:lang w:val="en-US" w:eastAsia="nl-NL"/>
              </w:rPr>
              <w:t>People are stepping on the debris of the drone</w:t>
            </w:r>
          </w:p>
          <w:p w14:paraId="38069BB2" w14:textId="77777777" w:rsidR="00B95CAB" w:rsidRPr="00B95CAB" w:rsidRDefault="00B95CAB" w:rsidP="00B95CAB">
            <w:pPr>
              <w:pStyle w:val="ListParagraph"/>
              <w:numPr>
                <w:ilvl w:val="0"/>
                <w:numId w:val="20"/>
              </w:numPr>
              <w:jc w:val="both"/>
              <w:rPr>
                <w:color w:val="000000"/>
                <w:lang w:val="en-US" w:eastAsia="nl-NL"/>
              </w:rPr>
            </w:pPr>
            <w:r w:rsidRPr="00B95CAB">
              <w:rPr>
                <w:rFonts w:asciiTheme="minorHAnsi" w:hAnsiTheme="minorHAnsi" w:cstheme="minorHAnsi"/>
                <w:color w:val="000000"/>
                <w:sz w:val="22"/>
                <w:szCs w:val="22"/>
                <w:lang w:val="en-US" w:eastAsia="nl-NL"/>
              </w:rPr>
              <w:t>Reporters that were taking pictures of the event are now filming and documenting the accident</w:t>
            </w:r>
          </w:p>
          <w:p w14:paraId="68272323" w14:textId="5724C0D5" w:rsidR="00B95CAB" w:rsidRPr="00B95CAB" w:rsidRDefault="00B95CAB" w:rsidP="00B95CAB">
            <w:pPr>
              <w:pStyle w:val="ListParagraph"/>
              <w:jc w:val="both"/>
              <w:rPr>
                <w:color w:val="000000"/>
                <w:lang w:val="en-US" w:eastAsia="nl-NL"/>
              </w:rPr>
            </w:pPr>
          </w:p>
        </w:tc>
      </w:tr>
      <w:tr w:rsidR="003B4C92" w:rsidRPr="00F51E91" w14:paraId="248AD648" w14:textId="77777777" w:rsidTr="002179F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599FFCD7"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2179FE">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49D4172" w14:textId="56B6E5BE" w:rsidR="0099143A" w:rsidRPr="0099143A" w:rsidRDefault="0099143A" w:rsidP="0099143A">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2179FE">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39E1078B" w:rsidR="00911FA3" w:rsidRPr="00F77EF1" w:rsidRDefault="0099143A" w:rsidP="00C816EA">
            <w:pPr>
              <w:rPr>
                <w:lang w:val="en-GB"/>
              </w:rPr>
            </w:pPr>
            <w:r>
              <w:rPr>
                <w:noProof/>
              </w:rPr>
              <w:drawing>
                <wp:inline distT="0" distB="0" distL="0" distR="0" wp14:anchorId="08EB4122" wp14:editId="0B5B6113">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E57BA3" w:rsidRPr="00247329" w14:paraId="70AC960C" w14:textId="77777777" w:rsidTr="002179F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E57BA3" w:rsidRDefault="00E57BA3" w:rsidP="00C816EA">
            <w:pPr>
              <w:rPr>
                <w:b/>
                <w:color w:val="000000"/>
                <w:lang w:val="en-GB" w:eastAsia="nl-NL"/>
              </w:rPr>
            </w:pPr>
            <w:r>
              <w:rPr>
                <w:b/>
                <w:color w:val="000000"/>
                <w:lang w:val="en-GB" w:eastAsia="nl-NL"/>
              </w:rPr>
              <w:t xml:space="preserve">Application: Arrival on scene </w:t>
            </w:r>
            <w:r w:rsidR="00FF0A93">
              <w:rPr>
                <w:b/>
                <w:color w:val="000000"/>
                <w:lang w:val="en-GB" w:eastAsia="nl-NL"/>
              </w:rPr>
              <w:t>(</w:t>
            </w:r>
            <w:r w:rsidR="00764FCE">
              <w:rPr>
                <w:b/>
                <w:color w:val="000000"/>
                <w:lang w:val="en-GB" w:eastAsia="nl-NL"/>
              </w:rPr>
              <w:t>Topic</w:t>
            </w:r>
            <w:r w:rsidR="00FF0A93">
              <w:rPr>
                <w:b/>
                <w:color w:val="000000"/>
                <w:lang w:val="en-GB" w:eastAsia="nl-NL"/>
              </w:rPr>
              <w:t xml:space="preserve"> 5.1)</w:t>
            </w:r>
          </w:p>
          <w:p w14:paraId="1F786F75" w14:textId="42FDBB61" w:rsidR="001E40A4" w:rsidRPr="00F77EF1" w:rsidRDefault="001E40A4" w:rsidP="00C816EA">
            <w:pPr>
              <w:rPr>
                <w:b/>
                <w:color w:val="000000"/>
                <w:lang w:val="en-GB" w:eastAsia="nl-NL"/>
              </w:rPr>
            </w:pPr>
            <w:r>
              <w:rPr>
                <w:b/>
                <w:bCs/>
                <w:lang w:val="en-GB"/>
              </w:rPr>
              <w:t xml:space="preserve">Target audience: </w:t>
            </w:r>
            <w:r w:rsidR="002179FE">
              <w:rPr>
                <w:b/>
                <w:bCs/>
                <w:lang w:val="en-GB"/>
              </w:rPr>
              <w:t>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34C5E035" w14:textId="7E11EA09" w:rsidR="0099143A" w:rsidRPr="0099143A" w:rsidRDefault="0099143A" w:rsidP="0099143A">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74CBFF75" w:rsidR="00E57BA3" w:rsidRPr="00E57BA3" w:rsidRDefault="00E57BA3" w:rsidP="00C816EA">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xml:space="preserve">. They apply METHANE, establish zoning, </w:t>
            </w:r>
            <w:r w:rsidR="00291B50">
              <w:rPr>
                <w:bCs/>
                <w:color w:val="000000"/>
                <w:lang w:val="en-GB" w:eastAsia="nl-NL"/>
              </w:rPr>
              <w:t xml:space="preserve">isolate people and pet animals, </w:t>
            </w:r>
            <w:r>
              <w:rPr>
                <w:bCs/>
                <w:color w:val="000000"/>
                <w:lang w:val="en-GB" w:eastAsia="nl-NL"/>
              </w:rPr>
              <w:t>initiate evacuation, register persons</w:t>
            </w:r>
            <w:r w:rsidR="00291B50">
              <w:rPr>
                <w:bCs/>
                <w:color w:val="000000"/>
                <w:lang w:val="en-GB" w:eastAsia="nl-NL"/>
              </w:rPr>
              <w:t>.</w:t>
            </w:r>
          </w:p>
        </w:tc>
      </w:tr>
      <w:tr w:rsidR="00E57BA3" w:rsidRPr="00F77EF1" w14:paraId="18C77C49" w14:textId="77777777" w:rsidTr="002179FE">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lastRenderedPageBreak/>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10E738CF" w:rsidR="00E57BA3" w:rsidRPr="00F77EF1" w:rsidRDefault="0099143A" w:rsidP="00C816EA">
            <w:pPr>
              <w:rPr>
                <w:lang w:val="en-GB"/>
              </w:rPr>
            </w:pPr>
            <w:r>
              <w:rPr>
                <w:noProof/>
              </w:rPr>
              <w:drawing>
                <wp:inline distT="0" distB="0" distL="0" distR="0" wp14:anchorId="117B1D1E" wp14:editId="65CA3776">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2E34CF" w:rsidRPr="00F51E91" w14:paraId="7BAB32D2" w14:textId="77777777" w:rsidTr="00D73566">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21B76301" w14:textId="77777777" w:rsidR="002E34CF" w:rsidRDefault="002E34CF" w:rsidP="00D73566">
            <w:pPr>
              <w:rPr>
                <w:b/>
                <w:bCs/>
                <w:lang w:val="en-GB"/>
              </w:rPr>
            </w:pPr>
            <w:r>
              <w:rPr>
                <w:b/>
                <w:bCs/>
                <w:lang w:val="en-GB"/>
              </w:rPr>
              <w:t xml:space="preserve">Application: Forensic awareness (topic 5.2) </w:t>
            </w:r>
          </w:p>
          <w:p w14:paraId="135DEC91" w14:textId="77777777" w:rsidR="002E34CF" w:rsidRDefault="002E34CF" w:rsidP="00D73566">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54929EE" w14:textId="77777777" w:rsidR="002E34CF" w:rsidRPr="002F6204" w:rsidRDefault="002E34CF" w:rsidP="00D73566">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32DA4C3B" w14:textId="77777777" w:rsidR="002E34CF" w:rsidRDefault="002E34CF" w:rsidP="00D73566">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2E34CF" w:rsidRPr="00F77EF1" w14:paraId="015EB657" w14:textId="77777777" w:rsidTr="00D73566">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71C995C0" w14:textId="77777777" w:rsidR="002E34CF" w:rsidRDefault="002E34CF" w:rsidP="00D73566">
            <w:pPr>
              <w:rPr>
                <w:b/>
                <w:bCs/>
                <w:lang w:val="en-GB"/>
              </w:rPr>
            </w:pPr>
            <w:r>
              <w:rPr>
                <w:b/>
                <w:bCs/>
                <w:lang w:val="en-GB"/>
              </w:rPr>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5D82E381" w14:textId="77777777" w:rsidR="002E34CF" w:rsidRPr="00E57BA3" w:rsidRDefault="002E34CF" w:rsidP="00D73566">
            <w:pPr>
              <w:rPr>
                <w:b/>
                <w:bCs/>
                <w:noProof/>
                <w:lang w:val="en-GB"/>
              </w:rPr>
            </w:pPr>
            <w:r>
              <w:rPr>
                <w:noProof/>
              </w:rPr>
              <w:drawing>
                <wp:inline distT="0" distB="0" distL="0" distR="0" wp14:anchorId="2985DF5B" wp14:editId="0FD65EEF">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1E40A4" w:rsidRPr="00F51E91" w14:paraId="38DFB384" w14:textId="77777777" w:rsidTr="002179F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7FDB18BE" w:rsidR="001E40A4" w:rsidRDefault="001E40A4" w:rsidP="00C816EA">
            <w:pPr>
              <w:rPr>
                <w:b/>
                <w:bCs/>
                <w:lang w:val="en-GB"/>
              </w:rPr>
            </w:pPr>
            <w:r>
              <w:rPr>
                <w:b/>
                <w:bCs/>
                <w:lang w:val="en-GB"/>
              </w:rPr>
              <w:t xml:space="preserve">Application: medical treatment and triage </w:t>
            </w:r>
            <w:r w:rsidR="00764FCE">
              <w:rPr>
                <w:b/>
                <w:bCs/>
                <w:lang w:val="en-GB"/>
              </w:rPr>
              <w:t>(topic 5.</w:t>
            </w:r>
            <w:r w:rsidR="002F6204">
              <w:rPr>
                <w:b/>
                <w:bCs/>
                <w:lang w:val="en-GB"/>
              </w:rPr>
              <w:t>6</w:t>
            </w:r>
            <w:r w:rsidR="00764FCE">
              <w:rPr>
                <w:b/>
                <w:bCs/>
                <w:lang w:val="en-GB"/>
              </w:rPr>
              <w:t>)</w:t>
            </w:r>
          </w:p>
          <w:p w14:paraId="20287890" w14:textId="06F9749B" w:rsidR="001E40A4" w:rsidRDefault="001E40A4" w:rsidP="00C816EA">
            <w:pPr>
              <w:rPr>
                <w:b/>
                <w:bCs/>
                <w:lang w:val="en-GB"/>
              </w:rPr>
            </w:pPr>
            <w:r>
              <w:rPr>
                <w:b/>
                <w:bCs/>
                <w:lang w:val="en-GB"/>
              </w:rPr>
              <w:t xml:space="preserve">Target audience: </w:t>
            </w:r>
            <w:r w:rsidR="002179FE">
              <w:rPr>
                <w:b/>
                <w:bCs/>
                <w:lang w:val="en-GB"/>
              </w:rPr>
              <w:t>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3E7307A" w14:textId="5779AB7D" w:rsidR="002F6204" w:rsidRPr="002F6204" w:rsidRDefault="002F6204" w:rsidP="002F620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5F7FB3C3" w:rsidR="001E40A4" w:rsidRDefault="001E40A4" w:rsidP="00C816EA">
            <w:pPr>
              <w:rPr>
                <w:noProof/>
                <w:lang w:val="en-GB"/>
              </w:rPr>
            </w:pPr>
            <w:r w:rsidRPr="00067702">
              <w:rPr>
                <w:b/>
                <w:bCs/>
                <w:noProof/>
                <w:lang w:val="en-GB"/>
              </w:rPr>
              <w:t>Aim:</w:t>
            </w:r>
            <w:r w:rsidR="008420AA">
              <w:rPr>
                <w:b/>
                <w:bCs/>
                <w:noProof/>
                <w:lang w:val="en-GB"/>
              </w:rPr>
              <w:t xml:space="preserve"> </w:t>
            </w:r>
            <w:r>
              <w:rPr>
                <w:noProof/>
                <w:lang w:val="en-GB"/>
              </w:rPr>
              <w:t xml:space="preserve">The responders </w:t>
            </w:r>
            <w:r w:rsidR="0029715E">
              <w:rPr>
                <w:noProof/>
                <w:lang w:val="en-GB"/>
              </w:rPr>
              <w:t xml:space="preserve">assess the medical conditions of the victims, </w:t>
            </w:r>
            <w:r w:rsidR="00247329">
              <w:rPr>
                <w:noProof/>
                <w:lang w:val="en-GB"/>
              </w:rPr>
              <w:t xml:space="preserve">perform </w:t>
            </w:r>
            <w:r w:rsidR="0029715E">
              <w:rPr>
                <w:noProof/>
                <w:lang w:val="en-GB"/>
              </w:rPr>
              <w:t xml:space="preserve">triage </w:t>
            </w:r>
            <w:r w:rsidR="00247329">
              <w:rPr>
                <w:noProof/>
                <w:lang w:val="en-GB"/>
              </w:rPr>
              <w:t xml:space="preserve">on the victims </w:t>
            </w:r>
            <w:r w:rsidR="0029715E">
              <w:rPr>
                <w:noProof/>
                <w:lang w:val="en-GB"/>
              </w:rPr>
              <w:t>and recommend possible treatment</w:t>
            </w:r>
            <w:r w:rsidR="00067702">
              <w:rPr>
                <w:noProof/>
                <w:lang w:val="en-GB"/>
              </w:rPr>
              <w:t>.</w:t>
            </w:r>
            <w:r w:rsidR="0029715E">
              <w:rPr>
                <w:noProof/>
                <w:lang w:val="en-GB"/>
              </w:rPr>
              <w:t xml:space="preserve"> </w:t>
            </w:r>
          </w:p>
        </w:tc>
      </w:tr>
      <w:tr w:rsidR="001E40A4" w:rsidRPr="00F77EF1" w14:paraId="6472CA77" w14:textId="77777777" w:rsidTr="002179FE">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370BB26D" w:rsidR="001E40A4" w:rsidRDefault="002F6204" w:rsidP="00C816EA">
            <w:pPr>
              <w:rPr>
                <w:noProof/>
                <w:lang w:val="en-GB"/>
              </w:rPr>
            </w:pPr>
            <w:r>
              <w:rPr>
                <w:noProof/>
              </w:rPr>
              <w:drawing>
                <wp:inline distT="0" distB="0" distL="0" distR="0" wp14:anchorId="56C8CE32" wp14:editId="1DC65FAF">
                  <wp:extent cx="2880071" cy="1620000"/>
                  <wp:effectExtent l="0" t="0" r="0" b="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2179FE" w:rsidRPr="00F51E91" w14:paraId="3538FCE3" w14:textId="77777777" w:rsidTr="002179F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2848FAFB" w14:textId="77777777" w:rsidR="002179FE" w:rsidRDefault="002179FE" w:rsidP="00B22F3C">
            <w:pPr>
              <w:rPr>
                <w:b/>
                <w:bCs/>
                <w:lang w:val="en-GB"/>
              </w:rPr>
            </w:pPr>
            <w:r>
              <w:rPr>
                <w:b/>
                <w:bCs/>
                <w:lang w:val="en-GB"/>
              </w:rPr>
              <w:t xml:space="preserve">Application: Alarm Protocol (topic 6.1) </w:t>
            </w:r>
          </w:p>
          <w:p w14:paraId="12D13026" w14:textId="77777777" w:rsidR="002179FE" w:rsidRDefault="002179FE" w:rsidP="00B22F3C">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11BB99D9" w14:textId="22253DB4" w:rsidR="002F6204" w:rsidRPr="002F6204" w:rsidRDefault="002F6204" w:rsidP="002F6204">
            <w:pPr>
              <w:rPr>
                <w:b/>
                <w:bCs/>
                <w:lang w:val="en-GB"/>
              </w:rPr>
            </w:pPr>
            <w:r w:rsidRPr="002F6204">
              <w:rPr>
                <w:b/>
                <w:bCs/>
                <w:lang w:val="en-US"/>
              </w:rPr>
              <w:t xml:space="preserve">Learning objective: </w:t>
            </w:r>
            <w:r w:rsidRPr="002F6204">
              <w:rPr>
                <w:lang w:val="en-US"/>
              </w:rPr>
              <w:t xml:space="preserve">To </w:t>
            </w:r>
            <w:r w:rsidRPr="00FF2621">
              <w:rPr>
                <w:u w:val="single"/>
                <w:lang w:val="en-US"/>
              </w:rPr>
              <w:t>differentiate</w:t>
            </w:r>
            <w:r w:rsidRPr="002F6204">
              <w:rPr>
                <w:lang w:val="en-US"/>
              </w:rPr>
              <w:t xml:space="preserve"> a possible CBRN incident (from normal incident) and to </w:t>
            </w:r>
            <w:r w:rsidRPr="00FF2621">
              <w:rPr>
                <w:u w:val="single"/>
                <w:lang w:val="en-US"/>
              </w:rPr>
              <w:t>carry out</w:t>
            </w:r>
            <w:r w:rsidRPr="002F6204">
              <w:rPr>
                <w:lang w:val="en-US"/>
              </w:rPr>
              <w:t xml:space="preserve"> appropriate procedures &amp; protocols.</w:t>
            </w:r>
          </w:p>
          <w:p w14:paraId="7E30E7C9" w14:textId="77777777" w:rsidR="002179FE" w:rsidRPr="00FF0A93" w:rsidRDefault="002179FE" w:rsidP="00B22F3C">
            <w:pPr>
              <w:rPr>
                <w:b/>
                <w:color w:val="000000"/>
                <w:highlight w:val="yellow"/>
                <w:lang w:val="en-GB" w:eastAsia="nl-NL"/>
              </w:rPr>
            </w:pPr>
            <w:r w:rsidRPr="00E57BA3">
              <w:rPr>
                <w:b/>
                <w:bCs/>
                <w:lang w:val="en-GB"/>
              </w:rPr>
              <w:lastRenderedPageBreak/>
              <w:t xml:space="preserve">Aim: </w:t>
            </w:r>
            <w:r w:rsidRPr="00F77EF1">
              <w:rPr>
                <w:lang w:val="en-GB"/>
              </w:rPr>
              <w:t>The dispatch officer interacts with the caller and relays necessary information to the responders moving towards the scene</w:t>
            </w:r>
            <w:r>
              <w:rPr>
                <w:lang w:val="en-GB"/>
              </w:rPr>
              <w:t>.</w:t>
            </w:r>
          </w:p>
        </w:tc>
      </w:tr>
      <w:tr w:rsidR="002179FE" w:rsidRPr="00F51E91" w14:paraId="2C789C83" w14:textId="77777777" w:rsidTr="002179F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64A5579" w14:textId="77777777" w:rsidR="002179FE" w:rsidRDefault="002179FE" w:rsidP="00B22F3C">
            <w:pPr>
              <w:rPr>
                <w:b/>
                <w:bCs/>
                <w:lang w:val="en-GB"/>
              </w:rPr>
            </w:pPr>
            <w:r>
              <w:rPr>
                <w:b/>
                <w:bCs/>
                <w:lang w:val="en-GB"/>
              </w:rPr>
              <w:lastRenderedPageBreak/>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4CBDE7F6" w14:textId="4D990EF4" w:rsidR="002179FE" w:rsidRPr="00E57BA3" w:rsidRDefault="002F6204" w:rsidP="00B22F3C">
            <w:pPr>
              <w:rPr>
                <w:b/>
                <w:bCs/>
                <w:lang w:val="en-GB"/>
              </w:rPr>
            </w:pPr>
            <w:r>
              <w:rPr>
                <w:noProof/>
              </w:rPr>
              <w:drawing>
                <wp:inline distT="0" distB="0" distL="0" distR="0" wp14:anchorId="03DF7997" wp14:editId="17690C69">
                  <wp:extent cx="2880071" cy="1620000"/>
                  <wp:effectExtent l="0" t="0" r="0" b="0"/>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7"/>
      <w:headerReference w:type="first" r:id="rId28"/>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4C90AC" w14:textId="77777777" w:rsidR="003D641E" w:rsidRDefault="003D641E" w:rsidP="001B5A51">
      <w:pPr>
        <w:spacing w:after="0" w:line="240" w:lineRule="auto"/>
      </w:pPr>
      <w:r>
        <w:separator/>
      </w:r>
    </w:p>
  </w:endnote>
  <w:endnote w:type="continuationSeparator" w:id="0">
    <w:p w14:paraId="48CF4979" w14:textId="77777777" w:rsidR="003D641E" w:rsidRDefault="003D641E"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E5E8C" w14:textId="77777777" w:rsidR="003D641E" w:rsidRDefault="003D641E" w:rsidP="001B5A51">
      <w:pPr>
        <w:spacing w:after="0" w:line="240" w:lineRule="auto"/>
      </w:pPr>
      <w:r>
        <w:separator/>
      </w:r>
    </w:p>
  </w:footnote>
  <w:footnote w:type="continuationSeparator" w:id="0">
    <w:p w14:paraId="7AD57AC7" w14:textId="77777777" w:rsidR="003D641E" w:rsidRDefault="003D641E"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7FAE2929"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B154BB">
      <w:rPr>
        <w:rFonts w:ascii="Calibri" w:eastAsia="Times New Roman" w:hAnsi="Calibri" w:cs="Times New Roman"/>
        <w:caps/>
        <w:smallCaps/>
        <w:noProof/>
        <w:sz w:val="18"/>
        <w:szCs w:val="20"/>
        <w:lang w:eastAsia="fr-FR"/>
      </w:rPr>
      <w:t>02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8CA7988"/>
    <w:multiLevelType w:val="hybridMultilevel"/>
    <w:tmpl w:val="52785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2970EB3"/>
    <w:multiLevelType w:val="hybridMultilevel"/>
    <w:tmpl w:val="2C38E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A4C3EAF"/>
    <w:multiLevelType w:val="hybridMultilevel"/>
    <w:tmpl w:val="F6C6C8FA"/>
    <w:lvl w:ilvl="0" w:tplc="B39E4B3C">
      <w:start w:val="1"/>
      <w:numFmt w:val="decimal"/>
      <w:lvlText w:val="%1)"/>
      <w:lvlJc w:val="left"/>
      <w:pPr>
        <w:tabs>
          <w:tab w:val="num" w:pos="720"/>
        </w:tabs>
        <w:ind w:left="720" w:hanging="360"/>
      </w:pPr>
    </w:lvl>
    <w:lvl w:ilvl="1" w:tplc="B7BEA9DC" w:tentative="1">
      <w:start w:val="1"/>
      <w:numFmt w:val="decimal"/>
      <w:lvlText w:val="%2)"/>
      <w:lvlJc w:val="left"/>
      <w:pPr>
        <w:tabs>
          <w:tab w:val="num" w:pos="1440"/>
        </w:tabs>
        <w:ind w:left="1440" w:hanging="360"/>
      </w:pPr>
    </w:lvl>
    <w:lvl w:ilvl="2" w:tplc="F45858B6" w:tentative="1">
      <w:start w:val="1"/>
      <w:numFmt w:val="decimal"/>
      <w:lvlText w:val="%3)"/>
      <w:lvlJc w:val="left"/>
      <w:pPr>
        <w:tabs>
          <w:tab w:val="num" w:pos="2160"/>
        </w:tabs>
        <w:ind w:left="2160" w:hanging="360"/>
      </w:pPr>
    </w:lvl>
    <w:lvl w:ilvl="3" w:tplc="B6F6AD8E" w:tentative="1">
      <w:start w:val="1"/>
      <w:numFmt w:val="decimal"/>
      <w:lvlText w:val="%4)"/>
      <w:lvlJc w:val="left"/>
      <w:pPr>
        <w:tabs>
          <w:tab w:val="num" w:pos="2880"/>
        </w:tabs>
        <w:ind w:left="2880" w:hanging="360"/>
      </w:pPr>
    </w:lvl>
    <w:lvl w:ilvl="4" w:tplc="AE683DCA" w:tentative="1">
      <w:start w:val="1"/>
      <w:numFmt w:val="decimal"/>
      <w:lvlText w:val="%5)"/>
      <w:lvlJc w:val="left"/>
      <w:pPr>
        <w:tabs>
          <w:tab w:val="num" w:pos="3600"/>
        </w:tabs>
        <w:ind w:left="3600" w:hanging="360"/>
      </w:pPr>
    </w:lvl>
    <w:lvl w:ilvl="5" w:tplc="F43EABC2" w:tentative="1">
      <w:start w:val="1"/>
      <w:numFmt w:val="decimal"/>
      <w:lvlText w:val="%6)"/>
      <w:lvlJc w:val="left"/>
      <w:pPr>
        <w:tabs>
          <w:tab w:val="num" w:pos="4320"/>
        </w:tabs>
        <w:ind w:left="4320" w:hanging="360"/>
      </w:pPr>
    </w:lvl>
    <w:lvl w:ilvl="6" w:tplc="AB9AC296" w:tentative="1">
      <w:start w:val="1"/>
      <w:numFmt w:val="decimal"/>
      <w:lvlText w:val="%7)"/>
      <w:lvlJc w:val="left"/>
      <w:pPr>
        <w:tabs>
          <w:tab w:val="num" w:pos="5040"/>
        </w:tabs>
        <w:ind w:left="5040" w:hanging="360"/>
      </w:pPr>
    </w:lvl>
    <w:lvl w:ilvl="7" w:tplc="6C5EB842" w:tentative="1">
      <w:start w:val="1"/>
      <w:numFmt w:val="decimal"/>
      <w:lvlText w:val="%8)"/>
      <w:lvlJc w:val="left"/>
      <w:pPr>
        <w:tabs>
          <w:tab w:val="num" w:pos="5760"/>
        </w:tabs>
        <w:ind w:left="5760" w:hanging="360"/>
      </w:pPr>
    </w:lvl>
    <w:lvl w:ilvl="8" w:tplc="6EFE5DDE" w:tentative="1">
      <w:start w:val="1"/>
      <w:numFmt w:val="decimal"/>
      <w:lvlText w:val="%9)"/>
      <w:lvlJc w:val="left"/>
      <w:pPr>
        <w:tabs>
          <w:tab w:val="num" w:pos="6480"/>
        </w:tabs>
        <w:ind w:left="6480" w:hanging="360"/>
      </w:pPr>
    </w:lvl>
  </w:abstractNum>
  <w:abstractNum w:abstractNumId="18"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426383923">
    <w:abstractNumId w:val="18"/>
  </w:num>
  <w:num w:numId="2" w16cid:durableId="2034114860">
    <w:abstractNumId w:val="14"/>
  </w:num>
  <w:num w:numId="3" w16cid:durableId="1178811646">
    <w:abstractNumId w:val="15"/>
  </w:num>
  <w:num w:numId="4" w16cid:durableId="757405054">
    <w:abstractNumId w:val="16"/>
  </w:num>
  <w:num w:numId="5" w16cid:durableId="2141148376">
    <w:abstractNumId w:val="2"/>
  </w:num>
  <w:num w:numId="6" w16cid:durableId="2029140200">
    <w:abstractNumId w:val="3"/>
  </w:num>
  <w:num w:numId="7" w16cid:durableId="1823354248">
    <w:abstractNumId w:val="10"/>
  </w:num>
  <w:num w:numId="8" w16cid:durableId="1929800722">
    <w:abstractNumId w:val="1"/>
  </w:num>
  <w:num w:numId="9" w16cid:durableId="2104105387">
    <w:abstractNumId w:val="0"/>
  </w:num>
  <w:num w:numId="10" w16cid:durableId="558830641">
    <w:abstractNumId w:val="13"/>
  </w:num>
  <w:num w:numId="11" w16cid:durableId="1540967925">
    <w:abstractNumId w:val="12"/>
  </w:num>
  <w:num w:numId="12" w16cid:durableId="83697317">
    <w:abstractNumId w:val="5"/>
  </w:num>
  <w:num w:numId="13" w16cid:durableId="2066416200">
    <w:abstractNumId w:val="9"/>
  </w:num>
  <w:num w:numId="14" w16cid:durableId="2126381340">
    <w:abstractNumId w:val="19"/>
  </w:num>
  <w:num w:numId="15" w16cid:durableId="732041580">
    <w:abstractNumId w:val="11"/>
  </w:num>
  <w:num w:numId="16" w16cid:durableId="1909266958">
    <w:abstractNumId w:val="7"/>
  </w:num>
  <w:num w:numId="17" w16cid:durableId="2003772447">
    <w:abstractNumId w:val="8"/>
  </w:num>
  <w:num w:numId="18" w16cid:durableId="508524749">
    <w:abstractNumId w:val="6"/>
  </w:num>
  <w:num w:numId="19" w16cid:durableId="2049063029">
    <w:abstractNumId w:val="17"/>
  </w:num>
  <w:num w:numId="20" w16cid:durableId="67229966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67702"/>
    <w:rsid w:val="000864FE"/>
    <w:rsid w:val="000919FF"/>
    <w:rsid w:val="00093F2C"/>
    <w:rsid w:val="000C4A20"/>
    <w:rsid w:val="000D7223"/>
    <w:rsid w:val="00111C14"/>
    <w:rsid w:val="00117447"/>
    <w:rsid w:val="00121ADD"/>
    <w:rsid w:val="00187EB6"/>
    <w:rsid w:val="00193B9A"/>
    <w:rsid w:val="00195CCC"/>
    <w:rsid w:val="001B5A51"/>
    <w:rsid w:val="001E40A4"/>
    <w:rsid w:val="0020318D"/>
    <w:rsid w:val="00212E6C"/>
    <w:rsid w:val="00213D0B"/>
    <w:rsid w:val="00215435"/>
    <w:rsid w:val="002166D6"/>
    <w:rsid w:val="002179FE"/>
    <w:rsid w:val="002270D3"/>
    <w:rsid w:val="00247329"/>
    <w:rsid w:val="00254406"/>
    <w:rsid w:val="002657FC"/>
    <w:rsid w:val="0027274D"/>
    <w:rsid w:val="00277630"/>
    <w:rsid w:val="00291B50"/>
    <w:rsid w:val="0029715E"/>
    <w:rsid w:val="002A312E"/>
    <w:rsid w:val="002D2B1C"/>
    <w:rsid w:val="002E34CF"/>
    <w:rsid w:val="002E7685"/>
    <w:rsid w:val="002F6204"/>
    <w:rsid w:val="00304306"/>
    <w:rsid w:val="00337092"/>
    <w:rsid w:val="003456CA"/>
    <w:rsid w:val="00382100"/>
    <w:rsid w:val="0038612B"/>
    <w:rsid w:val="003A4DD7"/>
    <w:rsid w:val="003B4C92"/>
    <w:rsid w:val="003C05EE"/>
    <w:rsid w:val="003D209E"/>
    <w:rsid w:val="003D641E"/>
    <w:rsid w:val="003E3605"/>
    <w:rsid w:val="00453D83"/>
    <w:rsid w:val="00475F99"/>
    <w:rsid w:val="00486DED"/>
    <w:rsid w:val="004A3520"/>
    <w:rsid w:val="004F44E9"/>
    <w:rsid w:val="0051213A"/>
    <w:rsid w:val="00547044"/>
    <w:rsid w:val="00571252"/>
    <w:rsid w:val="00576336"/>
    <w:rsid w:val="005A21C3"/>
    <w:rsid w:val="005A71A0"/>
    <w:rsid w:val="005F6F21"/>
    <w:rsid w:val="00621120"/>
    <w:rsid w:val="006410A1"/>
    <w:rsid w:val="006672C6"/>
    <w:rsid w:val="00670668"/>
    <w:rsid w:val="006845BD"/>
    <w:rsid w:val="006A6041"/>
    <w:rsid w:val="006D3C3E"/>
    <w:rsid w:val="006E73C1"/>
    <w:rsid w:val="006F36AB"/>
    <w:rsid w:val="007056DB"/>
    <w:rsid w:val="007141E6"/>
    <w:rsid w:val="007209D2"/>
    <w:rsid w:val="0072772A"/>
    <w:rsid w:val="00760FBB"/>
    <w:rsid w:val="00764FCE"/>
    <w:rsid w:val="007673B5"/>
    <w:rsid w:val="007B22F3"/>
    <w:rsid w:val="007B2A98"/>
    <w:rsid w:val="007D37FF"/>
    <w:rsid w:val="007E145D"/>
    <w:rsid w:val="007F0E22"/>
    <w:rsid w:val="00804CAA"/>
    <w:rsid w:val="00805776"/>
    <w:rsid w:val="00806E88"/>
    <w:rsid w:val="00817C04"/>
    <w:rsid w:val="00841154"/>
    <w:rsid w:val="008420AA"/>
    <w:rsid w:val="00844607"/>
    <w:rsid w:val="0086170F"/>
    <w:rsid w:val="0086374C"/>
    <w:rsid w:val="00881E67"/>
    <w:rsid w:val="008B51EF"/>
    <w:rsid w:val="008F12C3"/>
    <w:rsid w:val="008F33D3"/>
    <w:rsid w:val="00911FA3"/>
    <w:rsid w:val="009273FC"/>
    <w:rsid w:val="00932A7E"/>
    <w:rsid w:val="00956FFA"/>
    <w:rsid w:val="00981CD2"/>
    <w:rsid w:val="00987E29"/>
    <w:rsid w:val="0099143A"/>
    <w:rsid w:val="00992970"/>
    <w:rsid w:val="009970FB"/>
    <w:rsid w:val="009B25E2"/>
    <w:rsid w:val="009B7573"/>
    <w:rsid w:val="009D6E40"/>
    <w:rsid w:val="009F09FC"/>
    <w:rsid w:val="00A12698"/>
    <w:rsid w:val="00A805F0"/>
    <w:rsid w:val="00AE7D89"/>
    <w:rsid w:val="00AF0F85"/>
    <w:rsid w:val="00B15438"/>
    <w:rsid w:val="00B154BB"/>
    <w:rsid w:val="00B53726"/>
    <w:rsid w:val="00B76570"/>
    <w:rsid w:val="00B9451C"/>
    <w:rsid w:val="00B95CAB"/>
    <w:rsid w:val="00BC4047"/>
    <w:rsid w:val="00BC7600"/>
    <w:rsid w:val="00BD387A"/>
    <w:rsid w:val="00BF2915"/>
    <w:rsid w:val="00BF6F7A"/>
    <w:rsid w:val="00C24BB0"/>
    <w:rsid w:val="00C62B85"/>
    <w:rsid w:val="00C816EA"/>
    <w:rsid w:val="00C85F07"/>
    <w:rsid w:val="00CA6F7F"/>
    <w:rsid w:val="00CB4307"/>
    <w:rsid w:val="00CB5392"/>
    <w:rsid w:val="00CD2397"/>
    <w:rsid w:val="00CE3CA5"/>
    <w:rsid w:val="00CF0CF3"/>
    <w:rsid w:val="00D476A5"/>
    <w:rsid w:val="00D743AB"/>
    <w:rsid w:val="00DB7B13"/>
    <w:rsid w:val="00E002C1"/>
    <w:rsid w:val="00E57BA3"/>
    <w:rsid w:val="00E6036D"/>
    <w:rsid w:val="00E94E28"/>
    <w:rsid w:val="00EF2525"/>
    <w:rsid w:val="00F162D1"/>
    <w:rsid w:val="00F27982"/>
    <w:rsid w:val="00F325EA"/>
    <w:rsid w:val="00F32F89"/>
    <w:rsid w:val="00F51E91"/>
    <w:rsid w:val="00F53797"/>
    <w:rsid w:val="00F77EF1"/>
    <w:rsid w:val="00F862E4"/>
    <w:rsid w:val="00F96A4B"/>
    <w:rsid w:val="00FB1805"/>
    <w:rsid w:val="00FC4FD6"/>
    <w:rsid w:val="00FD092E"/>
    <w:rsid w:val="00FD1B21"/>
    <w:rsid w:val="00FF0A93"/>
    <w:rsid w:val="00FF26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289635448">
      <w:bodyDiv w:val="1"/>
      <w:marLeft w:val="0"/>
      <w:marRight w:val="0"/>
      <w:marTop w:val="0"/>
      <w:marBottom w:val="0"/>
      <w:divBdr>
        <w:top w:val="none" w:sz="0" w:space="0" w:color="auto"/>
        <w:left w:val="none" w:sz="0" w:space="0" w:color="auto"/>
        <w:bottom w:val="none" w:sz="0" w:space="0" w:color="auto"/>
        <w:right w:val="none" w:sz="0" w:space="0" w:color="auto"/>
      </w:divBdr>
    </w:div>
    <w:div w:id="303118944">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4064308">
      <w:bodyDiv w:val="1"/>
      <w:marLeft w:val="0"/>
      <w:marRight w:val="0"/>
      <w:marTop w:val="0"/>
      <w:marBottom w:val="0"/>
      <w:divBdr>
        <w:top w:val="none" w:sz="0" w:space="0" w:color="auto"/>
        <w:left w:val="none" w:sz="0" w:space="0" w:color="auto"/>
        <w:bottom w:val="none" w:sz="0" w:space="0" w:color="auto"/>
        <w:right w:val="none" w:sz="0" w:space="0" w:color="auto"/>
      </w:divBdr>
      <w:divsChild>
        <w:div w:id="1697467333">
          <w:marLeft w:val="360"/>
          <w:marRight w:val="0"/>
          <w:marTop w:val="0"/>
          <w:marBottom w:val="0"/>
          <w:divBdr>
            <w:top w:val="none" w:sz="0" w:space="0" w:color="auto"/>
            <w:left w:val="none" w:sz="0" w:space="0" w:color="auto"/>
            <w:bottom w:val="none" w:sz="0" w:space="0" w:color="auto"/>
            <w:right w:val="none" w:sz="0" w:space="0" w:color="auto"/>
          </w:divBdr>
        </w:div>
        <w:div w:id="873347627">
          <w:marLeft w:val="360"/>
          <w:marRight w:val="0"/>
          <w:marTop w:val="0"/>
          <w:marBottom w:val="0"/>
          <w:divBdr>
            <w:top w:val="none" w:sz="0" w:space="0" w:color="auto"/>
            <w:left w:val="none" w:sz="0" w:space="0" w:color="auto"/>
            <w:bottom w:val="none" w:sz="0" w:space="0" w:color="auto"/>
            <w:right w:val="none" w:sz="0" w:space="0" w:color="auto"/>
          </w:divBdr>
        </w:div>
      </w:divsChild>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292788962">
      <w:bodyDiv w:val="1"/>
      <w:marLeft w:val="0"/>
      <w:marRight w:val="0"/>
      <w:marTop w:val="0"/>
      <w:marBottom w:val="0"/>
      <w:divBdr>
        <w:top w:val="none" w:sz="0" w:space="0" w:color="auto"/>
        <w:left w:val="none" w:sz="0" w:space="0" w:color="auto"/>
        <w:bottom w:val="none" w:sz="0" w:space="0" w:color="auto"/>
        <w:right w:val="none" w:sz="0" w:space="0" w:color="auto"/>
      </w:divBdr>
    </w:div>
    <w:div w:id="1328557716">
      <w:bodyDiv w:val="1"/>
      <w:marLeft w:val="0"/>
      <w:marRight w:val="0"/>
      <w:marTop w:val="0"/>
      <w:marBottom w:val="0"/>
      <w:divBdr>
        <w:top w:val="none" w:sz="0" w:space="0" w:color="auto"/>
        <w:left w:val="none" w:sz="0" w:space="0" w:color="auto"/>
        <w:bottom w:val="none" w:sz="0" w:space="0" w:color="auto"/>
        <w:right w:val="none" w:sz="0" w:space="0" w:color="auto"/>
      </w:divBdr>
    </w:div>
    <w:div w:id="1345787742">
      <w:bodyDiv w:val="1"/>
      <w:marLeft w:val="0"/>
      <w:marRight w:val="0"/>
      <w:marTop w:val="0"/>
      <w:marBottom w:val="0"/>
      <w:divBdr>
        <w:top w:val="none" w:sz="0" w:space="0" w:color="auto"/>
        <w:left w:val="none" w:sz="0" w:space="0" w:color="auto"/>
        <w:bottom w:val="none" w:sz="0" w:space="0" w:color="auto"/>
        <w:right w:val="none" w:sz="0" w:space="0" w:color="auto"/>
      </w:divBdr>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25495497">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17953017">
      <w:bodyDiv w:val="1"/>
      <w:marLeft w:val="0"/>
      <w:marRight w:val="0"/>
      <w:marTop w:val="0"/>
      <w:marBottom w:val="0"/>
      <w:divBdr>
        <w:top w:val="none" w:sz="0" w:space="0" w:color="auto"/>
        <w:left w:val="none" w:sz="0" w:space="0" w:color="auto"/>
        <w:bottom w:val="none" w:sz="0" w:space="0" w:color="auto"/>
        <w:right w:val="none" w:sz="0" w:space="0" w:color="auto"/>
      </w:divBdr>
      <w:divsChild>
        <w:div w:id="776489511">
          <w:marLeft w:val="562"/>
          <w:marRight w:val="0"/>
          <w:marTop w:val="200"/>
          <w:marBottom w:val="0"/>
          <w:divBdr>
            <w:top w:val="none" w:sz="0" w:space="0" w:color="auto"/>
            <w:left w:val="none" w:sz="0" w:space="0" w:color="auto"/>
            <w:bottom w:val="none" w:sz="0" w:space="0" w:color="auto"/>
            <w:right w:val="none" w:sz="0" w:space="0" w:color="auto"/>
          </w:divBdr>
        </w:div>
      </w:divsChild>
    </w:div>
    <w:div w:id="1748914136">
      <w:bodyDiv w:val="1"/>
      <w:marLeft w:val="0"/>
      <w:marRight w:val="0"/>
      <w:marTop w:val="0"/>
      <w:marBottom w:val="0"/>
      <w:divBdr>
        <w:top w:val="none" w:sz="0" w:space="0" w:color="auto"/>
        <w:left w:val="none" w:sz="0" w:space="0" w:color="auto"/>
        <w:bottom w:val="none" w:sz="0" w:space="0" w:color="auto"/>
        <w:right w:val="none" w:sz="0" w:space="0" w:color="auto"/>
      </w:divBdr>
    </w:div>
    <w:div w:id="190621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5.svg"/><Relationship Id="rId26" Type="http://schemas.openxmlformats.org/officeDocument/2006/relationships/image" Target="media/image13.sv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7.sv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1.sv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svg"/><Relationship Id="rId27" Type="http://schemas.openxmlformats.org/officeDocument/2006/relationships/header" Target="header1.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67FB8AC-D13B-47CA-8E60-30B8AFAA4432}">
  <ds:schemaRefs>
    <ds:schemaRef ds:uri="http://schemas.openxmlformats.org/officeDocument/2006/bibliography"/>
  </ds:schemaRefs>
</ds:datastoreItem>
</file>

<file path=customXml/itemProps2.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3.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677</Words>
  <Characters>3860</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6</cp:revision>
  <dcterms:created xsi:type="dcterms:W3CDTF">2022-10-10T20:28:00Z</dcterms:created>
  <dcterms:modified xsi:type="dcterms:W3CDTF">2022-11-22T15:14:00Z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