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465366A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r w:rsidR="004F32F4" w:rsidRPr="00B46FA9">
        <w:rPr>
          <w:rFonts w:asciiTheme="minorHAnsi" w:hAnsiTheme="minorHAnsi" w:cstheme="minorHAnsi"/>
          <w:b/>
          <w:sz w:val="20"/>
          <w:szCs w:val="16"/>
        </w:rPr>
        <w:t>harmonized</w:t>
      </w:r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2967FB3D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4018063A" w:rsidR="002B10DD" w:rsidRPr="00B46FA9" w:rsidRDefault="00AD3945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6.2 </w:t>
      </w:r>
      <w:r w:rsidR="001934A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1934A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4B9932AF" w14:textId="5CC9CBCD" w:rsidR="00C73BDA" w:rsidRDefault="00E95FD2" w:rsidP="00C73BDA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6.</w:t>
      </w:r>
      <w:r w:rsidR="002F7BB0">
        <w:rPr>
          <w:rFonts w:asciiTheme="minorHAnsi" w:hAnsiTheme="minorHAnsi" w:cstheme="minorHAnsi"/>
          <w:b/>
          <w:sz w:val="22"/>
          <w:szCs w:val="22"/>
        </w:rPr>
        <w:t>2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7BB0">
        <w:rPr>
          <w:rFonts w:asciiTheme="minorHAnsi" w:hAnsiTheme="minorHAnsi" w:cstheme="minorHAnsi"/>
          <w:b/>
          <w:sz w:val="22"/>
          <w:szCs w:val="22"/>
        </w:rPr>
        <w:t>Mitigation</w:t>
      </w:r>
    </w:p>
    <w:p w14:paraId="449C6BB0" w14:textId="77777777" w:rsidR="004F5F1E" w:rsidRPr="00B46FA9" w:rsidRDefault="004F5F1E" w:rsidP="00C73BDA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</w:p>
    <w:p w14:paraId="521333EF" w14:textId="443584D1" w:rsidR="00366543" w:rsidRDefault="00366543" w:rsidP="00366543">
      <w:pPr>
        <w:pStyle w:val="ListParagraph"/>
        <w:numPr>
          <w:ilvl w:val="0"/>
          <w:numId w:val="35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 xml:space="preserve">Is using a water screen when there is a toxic cloud an act of elimination or </w:t>
      </w:r>
      <w:r w:rsidR="00DB4844">
        <w:rPr>
          <w:rFonts w:asciiTheme="minorHAnsi" w:hAnsiTheme="minorHAnsi" w:cstheme="minorHAnsi"/>
          <w:u w:val="single"/>
        </w:rPr>
        <w:t>containment</w:t>
      </w:r>
      <w:r>
        <w:rPr>
          <w:rFonts w:asciiTheme="minorHAnsi" w:hAnsiTheme="minorHAnsi" w:cstheme="minorHAnsi"/>
          <w:u w:val="single"/>
        </w:rPr>
        <w:t>?</w:t>
      </w:r>
    </w:p>
    <w:p w14:paraId="54351CC4" w14:textId="77777777" w:rsidR="00994D8C" w:rsidRDefault="00994D8C" w:rsidP="00994D8C">
      <w:pPr>
        <w:pStyle w:val="ListParagraph"/>
        <w:tabs>
          <w:tab w:val="left" w:pos="1101"/>
        </w:tabs>
        <w:spacing w:after="100"/>
        <w:ind w:left="478"/>
        <w:rPr>
          <w:rFonts w:asciiTheme="minorHAnsi" w:hAnsiTheme="minorHAnsi" w:cstheme="minorHAnsi"/>
          <w:u w:val="single"/>
        </w:rPr>
      </w:pPr>
    </w:p>
    <w:p w14:paraId="5F965AC2" w14:textId="59ECB60A" w:rsidR="00366543" w:rsidRDefault="00AA697B" w:rsidP="000B7854">
      <w:pPr>
        <w:pStyle w:val="ListParagraph"/>
        <w:numPr>
          <w:ilvl w:val="0"/>
          <w:numId w:val="35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 w:rsidRPr="000B7854">
        <w:rPr>
          <w:rFonts w:asciiTheme="minorHAnsi" w:hAnsiTheme="minorHAnsi" w:cstheme="minorHAnsi"/>
          <w:u w:val="single"/>
        </w:rPr>
        <w:t xml:space="preserve">During dredging of the shipping channel, one of the excavators removed </w:t>
      </w:r>
      <w:r w:rsidR="00DD1A5D" w:rsidRPr="000B7854">
        <w:rPr>
          <w:rFonts w:asciiTheme="minorHAnsi" w:hAnsiTheme="minorHAnsi" w:cstheme="minorHAnsi"/>
          <w:u w:val="single"/>
        </w:rPr>
        <w:t xml:space="preserve">an old </w:t>
      </w:r>
      <w:r w:rsidR="00DD1A5D">
        <w:rPr>
          <w:rFonts w:asciiTheme="minorHAnsi" w:hAnsiTheme="minorHAnsi" w:cstheme="minorHAnsi"/>
          <w:u w:val="single"/>
        </w:rPr>
        <w:t>barrel</w:t>
      </w:r>
      <w:r w:rsidR="00DD1A5D" w:rsidRPr="000B7854">
        <w:rPr>
          <w:rFonts w:asciiTheme="minorHAnsi" w:hAnsiTheme="minorHAnsi" w:cstheme="minorHAnsi"/>
          <w:u w:val="single"/>
        </w:rPr>
        <w:t xml:space="preserve"> </w:t>
      </w:r>
      <w:r w:rsidRPr="000B7854">
        <w:rPr>
          <w:rFonts w:asciiTheme="minorHAnsi" w:hAnsiTheme="minorHAnsi" w:cstheme="minorHAnsi"/>
          <w:u w:val="single"/>
        </w:rPr>
        <w:t>from the bottom.</w:t>
      </w:r>
      <w:r w:rsidR="000B7854" w:rsidRPr="000B7854">
        <w:rPr>
          <w:rFonts w:asciiTheme="minorHAnsi" w:hAnsiTheme="minorHAnsi" w:cstheme="minorHAnsi"/>
          <w:u w:val="single"/>
        </w:rPr>
        <w:t xml:space="preserve"> The barrel was </w:t>
      </w:r>
      <w:r w:rsidR="00DD1A5D">
        <w:rPr>
          <w:rFonts w:asciiTheme="minorHAnsi" w:hAnsiTheme="minorHAnsi" w:cstheme="minorHAnsi"/>
          <w:u w:val="single"/>
        </w:rPr>
        <w:t xml:space="preserve">unloaded </w:t>
      </w:r>
      <w:r w:rsidR="000B7854" w:rsidRPr="000B7854">
        <w:rPr>
          <w:rFonts w:asciiTheme="minorHAnsi" w:hAnsiTheme="minorHAnsi" w:cstheme="minorHAnsi"/>
          <w:u w:val="single"/>
        </w:rPr>
        <w:t>on</w:t>
      </w:r>
      <w:r w:rsidR="00DD1A5D">
        <w:rPr>
          <w:rFonts w:asciiTheme="minorHAnsi" w:hAnsiTheme="minorHAnsi" w:cstheme="minorHAnsi"/>
          <w:u w:val="single"/>
        </w:rPr>
        <w:t>to</w:t>
      </w:r>
      <w:r w:rsidR="000B7854" w:rsidRPr="000B7854">
        <w:rPr>
          <w:rFonts w:asciiTheme="minorHAnsi" w:hAnsiTheme="minorHAnsi" w:cstheme="minorHAnsi"/>
          <w:u w:val="single"/>
        </w:rPr>
        <w:t xml:space="preserve"> the edge of the shipping dock. Suddenly, the barrel cracked and </w:t>
      </w:r>
      <w:r w:rsidR="000B7854">
        <w:rPr>
          <w:rFonts w:asciiTheme="minorHAnsi" w:hAnsiTheme="minorHAnsi" w:cstheme="minorHAnsi"/>
          <w:u w:val="single"/>
        </w:rPr>
        <w:t>a</w:t>
      </w:r>
      <w:r w:rsidR="000B7854" w:rsidRPr="000B7854">
        <w:rPr>
          <w:rFonts w:asciiTheme="minorHAnsi" w:hAnsiTheme="minorHAnsi" w:cstheme="minorHAnsi"/>
          <w:u w:val="single"/>
        </w:rPr>
        <w:t xml:space="preserve"> clear, colorless liquid was released. Ten contractor workers and two custom officers </w:t>
      </w:r>
      <w:r w:rsidR="00DD1A5D">
        <w:rPr>
          <w:rFonts w:asciiTheme="minorHAnsi" w:hAnsiTheme="minorHAnsi" w:cstheme="minorHAnsi"/>
          <w:u w:val="single"/>
        </w:rPr>
        <w:t>collapsed</w:t>
      </w:r>
      <w:r w:rsidR="000B7854" w:rsidRPr="000B7854">
        <w:rPr>
          <w:rFonts w:asciiTheme="minorHAnsi" w:hAnsiTheme="minorHAnsi" w:cstheme="minorHAnsi"/>
          <w:u w:val="single"/>
        </w:rPr>
        <w:t xml:space="preserve"> unconscious. The custom officers were accompanied by two border force sniffer dogs</w:t>
      </w:r>
      <w:r w:rsidR="00DD1A5D">
        <w:rPr>
          <w:rFonts w:asciiTheme="minorHAnsi" w:hAnsiTheme="minorHAnsi" w:cstheme="minorHAnsi"/>
          <w:u w:val="single"/>
        </w:rPr>
        <w:t xml:space="preserve"> that had</w:t>
      </w:r>
      <w:r w:rsidR="000B7854" w:rsidRPr="000B7854">
        <w:rPr>
          <w:rFonts w:asciiTheme="minorHAnsi" w:hAnsiTheme="minorHAnsi" w:cstheme="minorHAnsi"/>
          <w:u w:val="single"/>
        </w:rPr>
        <w:t xml:space="preserve"> difficulty in breathing and </w:t>
      </w:r>
      <w:r w:rsidR="00DD1A5D">
        <w:rPr>
          <w:rFonts w:asciiTheme="minorHAnsi" w:hAnsiTheme="minorHAnsi" w:cstheme="minorHAnsi"/>
          <w:u w:val="single"/>
        </w:rPr>
        <w:t xml:space="preserve">were seen to have </w:t>
      </w:r>
      <w:r w:rsidR="000B7854" w:rsidRPr="000B7854">
        <w:rPr>
          <w:rFonts w:asciiTheme="minorHAnsi" w:hAnsiTheme="minorHAnsi" w:cstheme="minorHAnsi"/>
          <w:u w:val="single"/>
        </w:rPr>
        <w:t>convulsion</w:t>
      </w:r>
      <w:r w:rsidR="00DD1A5D">
        <w:rPr>
          <w:rFonts w:asciiTheme="minorHAnsi" w:hAnsiTheme="minorHAnsi" w:cstheme="minorHAnsi"/>
          <w:u w:val="single"/>
        </w:rPr>
        <w:t>s</w:t>
      </w:r>
      <w:r w:rsidR="000B7854" w:rsidRPr="000B7854">
        <w:rPr>
          <w:rFonts w:asciiTheme="minorHAnsi" w:hAnsiTheme="minorHAnsi" w:cstheme="minorHAnsi"/>
          <w:u w:val="single"/>
        </w:rPr>
        <w:t xml:space="preserve">. While still arriving </w:t>
      </w:r>
      <w:r w:rsidR="00DD1A5D">
        <w:rPr>
          <w:rFonts w:asciiTheme="minorHAnsi" w:hAnsiTheme="minorHAnsi" w:cstheme="minorHAnsi"/>
          <w:u w:val="single"/>
        </w:rPr>
        <w:t>at</w:t>
      </w:r>
      <w:r w:rsidR="00DD1A5D" w:rsidRPr="000B7854">
        <w:rPr>
          <w:rFonts w:asciiTheme="minorHAnsi" w:hAnsiTheme="minorHAnsi" w:cstheme="minorHAnsi"/>
          <w:u w:val="single"/>
        </w:rPr>
        <w:t xml:space="preserve"> </w:t>
      </w:r>
      <w:r w:rsidR="000B7854" w:rsidRPr="000B7854">
        <w:rPr>
          <w:rFonts w:asciiTheme="minorHAnsi" w:hAnsiTheme="minorHAnsi" w:cstheme="minorHAnsi"/>
          <w:u w:val="single"/>
        </w:rPr>
        <w:t>the scene, you get a notification that the probable causative agent is Tabun</w:t>
      </w:r>
      <w:r w:rsidRPr="000B7854">
        <w:rPr>
          <w:rFonts w:asciiTheme="minorHAnsi" w:hAnsiTheme="minorHAnsi" w:cstheme="minorHAnsi"/>
          <w:u w:val="single"/>
        </w:rPr>
        <w:t>.</w:t>
      </w:r>
      <w:r w:rsidR="000B7854" w:rsidRPr="000B7854">
        <w:rPr>
          <w:rFonts w:asciiTheme="minorHAnsi" w:hAnsiTheme="minorHAnsi" w:cstheme="minorHAnsi"/>
          <w:u w:val="single"/>
        </w:rPr>
        <w:t xml:space="preserve"> What would be </w:t>
      </w:r>
      <w:r w:rsidR="004E5BE6">
        <w:rPr>
          <w:rFonts w:asciiTheme="minorHAnsi" w:hAnsiTheme="minorHAnsi" w:cstheme="minorHAnsi"/>
          <w:u w:val="single"/>
        </w:rPr>
        <w:t xml:space="preserve">the most valuable mitigation </w:t>
      </w:r>
      <w:r w:rsidR="006C440B">
        <w:rPr>
          <w:rFonts w:asciiTheme="minorHAnsi" w:hAnsiTheme="minorHAnsi" w:cstheme="minorHAnsi"/>
          <w:u w:val="single"/>
        </w:rPr>
        <w:t>measure</w:t>
      </w:r>
      <w:r w:rsidR="0003537A">
        <w:rPr>
          <w:rFonts w:asciiTheme="minorHAnsi" w:hAnsiTheme="minorHAnsi" w:cstheme="minorHAnsi"/>
          <w:u w:val="single"/>
        </w:rPr>
        <w:t>s</w:t>
      </w:r>
      <w:r w:rsidR="006C440B">
        <w:rPr>
          <w:rFonts w:asciiTheme="minorHAnsi" w:hAnsiTheme="minorHAnsi" w:cstheme="minorHAnsi"/>
          <w:u w:val="single"/>
        </w:rPr>
        <w:t xml:space="preserve"> </w:t>
      </w:r>
      <w:r w:rsidR="00994D8C">
        <w:rPr>
          <w:rFonts w:asciiTheme="minorHAnsi" w:hAnsiTheme="minorHAnsi" w:cstheme="minorHAnsi"/>
          <w:u w:val="single"/>
        </w:rPr>
        <w:t xml:space="preserve">that </w:t>
      </w:r>
      <w:r w:rsidR="004E5BE6">
        <w:rPr>
          <w:rFonts w:asciiTheme="minorHAnsi" w:hAnsiTheme="minorHAnsi" w:cstheme="minorHAnsi"/>
          <w:u w:val="single"/>
        </w:rPr>
        <w:t>you</w:t>
      </w:r>
      <w:r w:rsidR="00B13AD1" w:rsidRPr="00B13AD1">
        <w:rPr>
          <w:rFonts w:asciiTheme="minorHAnsi" w:hAnsiTheme="minorHAnsi" w:cstheme="minorHAnsi"/>
          <w:u w:val="single"/>
        </w:rPr>
        <w:t xml:space="preserve"> </w:t>
      </w:r>
      <w:r w:rsidR="00B13AD1">
        <w:rPr>
          <w:rFonts w:asciiTheme="minorHAnsi" w:hAnsiTheme="minorHAnsi" w:cstheme="minorHAnsi"/>
          <w:u w:val="single"/>
        </w:rPr>
        <w:t>can offer</w:t>
      </w:r>
      <w:r w:rsidR="004E5BE6">
        <w:rPr>
          <w:rFonts w:asciiTheme="minorHAnsi" w:hAnsiTheme="minorHAnsi" w:cstheme="minorHAnsi"/>
          <w:u w:val="single"/>
        </w:rPr>
        <w:t xml:space="preserve"> as a first responder</w:t>
      </w:r>
      <w:r w:rsidR="000B7854">
        <w:rPr>
          <w:rFonts w:asciiTheme="minorHAnsi" w:hAnsiTheme="minorHAnsi" w:cstheme="minorHAnsi"/>
          <w:u w:val="single"/>
        </w:rPr>
        <w:t>?</w:t>
      </w:r>
    </w:p>
    <w:p w14:paraId="0C76186A" w14:textId="77777777" w:rsidR="00994D8C" w:rsidRPr="000B7854" w:rsidRDefault="00994D8C" w:rsidP="00994D8C">
      <w:pPr>
        <w:pStyle w:val="ListParagraph"/>
        <w:tabs>
          <w:tab w:val="left" w:pos="1101"/>
        </w:tabs>
        <w:spacing w:after="100"/>
        <w:ind w:left="478"/>
        <w:rPr>
          <w:rFonts w:asciiTheme="minorHAnsi" w:hAnsiTheme="minorHAnsi" w:cstheme="minorHAnsi"/>
          <w:u w:val="single"/>
        </w:rPr>
      </w:pPr>
    </w:p>
    <w:p w14:paraId="5599BBAD" w14:textId="77777777" w:rsidR="003A3EC6" w:rsidRDefault="003A3EC6" w:rsidP="000B7854">
      <w:pPr>
        <w:tabs>
          <w:tab w:val="left" w:pos="1101"/>
        </w:tabs>
        <w:spacing w:after="100"/>
        <w:ind w:left="478"/>
        <w:rPr>
          <w:rStyle w:val="Hyperlink"/>
        </w:rPr>
      </w:pPr>
    </w:p>
    <w:p w14:paraId="727BE510" w14:textId="160F8975" w:rsidR="003A3EC6" w:rsidRDefault="003A3EC6" w:rsidP="000B7854">
      <w:pPr>
        <w:tabs>
          <w:tab w:val="left" w:pos="1101"/>
        </w:tabs>
        <w:spacing w:after="100"/>
        <w:ind w:left="478"/>
        <w:rPr>
          <w:rStyle w:val="Hyperlink"/>
        </w:rPr>
      </w:pPr>
    </w:p>
    <w:p w14:paraId="13741FE8" w14:textId="77777777" w:rsidR="003A3EC6" w:rsidRDefault="003A3EC6" w:rsidP="003A3EC6">
      <w:pPr>
        <w:tabs>
          <w:tab w:val="left" w:pos="1101"/>
        </w:tabs>
        <w:spacing w:after="100"/>
        <w:ind w:left="118"/>
        <w:rPr>
          <w:rFonts w:asciiTheme="minorHAnsi" w:eastAsia="Calibri" w:hAnsiTheme="minorHAnsi" w:cstheme="minorHAnsi"/>
          <w:sz w:val="22"/>
          <w:szCs w:val="22"/>
        </w:rPr>
      </w:pPr>
    </w:p>
    <w:p w14:paraId="6D18FDAE" w14:textId="77777777" w:rsidR="003A3EC6" w:rsidRDefault="003A3EC6" w:rsidP="000B7854">
      <w:pPr>
        <w:tabs>
          <w:tab w:val="left" w:pos="1101"/>
        </w:tabs>
        <w:spacing w:after="100"/>
        <w:ind w:left="478"/>
        <w:rPr>
          <w:rFonts w:asciiTheme="minorHAnsi" w:eastAsia="Calibri" w:hAnsiTheme="minorHAnsi" w:cstheme="minorHAnsi"/>
        </w:rPr>
      </w:pPr>
    </w:p>
    <w:sectPr w:rsidR="003A3EC6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21050" w14:textId="77777777" w:rsidR="00621C74" w:rsidRDefault="00621C74">
      <w:r>
        <w:separator/>
      </w:r>
    </w:p>
  </w:endnote>
  <w:endnote w:type="continuationSeparator" w:id="0">
    <w:p w14:paraId="0F0637E7" w14:textId="77777777" w:rsidR="00621C74" w:rsidRDefault="0062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7A25" w14:textId="77777777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  <w:r w:rsidRPr="004A5E22">
      <w:rPr>
        <w:rFonts w:ascii="Segoe UI" w:hAnsi="Segoe UI" w:cs="Segoe UI"/>
        <w:sz w:val="18"/>
      </w:rPr>
      <w:t xml:space="preserve">© </w:t>
    </w:r>
    <w:r>
      <w:rPr>
        <w:rFonts w:ascii="Segoe UI" w:hAnsi="Segoe UI" w:cs="Segoe UI"/>
        <w:sz w:val="18"/>
      </w:rPr>
      <w:t>MELODY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FB7DD" w14:textId="77777777" w:rsidR="00621C74" w:rsidRDefault="00621C74">
      <w:r>
        <w:separator/>
      </w:r>
    </w:p>
  </w:footnote>
  <w:footnote w:type="continuationSeparator" w:id="0">
    <w:p w14:paraId="1D9156D9" w14:textId="77777777" w:rsidR="00621C74" w:rsidRDefault="00621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458D36FC" w:rsidR="00005CE1" w:rsidRPr="002B10DD" w:rsidRDefault="00005CE1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E01DA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C1160"/>
    <w:multiLevelType w:val="hybridMultilevel"/>
    <w:tmpl w:val="BE600270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115633DE"/>
    <w:multiLevelType w:val="hybridMultilevel"/>
    <w:tmpl w:val="19E615AE"/>
    <w:lvl w:ilvl="0" w:tplc="F7A89D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3B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1A27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9EF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D61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7C5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10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0A6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842C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ED4824"/>
    <w:multiLevelType w:val="hybridMultilevel"/>
    <w:tmpl w:val="592C7866"/>
    <w:lvl w:ilvl="0" w:tplc="0413000F">
      <w:start w:val="1"/>
      <w:numFmt w:val="decimal"/>
      <w:lvlText w:val="%1."/>
      <w:lvlJc w:val="left"/>
      <w:pPr>
        <w:ind w:left="478" w:hanging="360"/>
      </w:p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4" w15:restartNumberingAfterBreak="0">
    <w:nsid w:val="15B74CDF"/>
    <w:multiLevelType w:val="hybridMultilevel"/>
    <w:tmpl w:val="8376BF5E"/>
    <w:lvl w:ilvl="0" w:tplc="0B82E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DCB4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EC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FCED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0CF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2216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7CA2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0CD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7E7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6E62FC2"/>
    <w:multiLevelType w:val="hybridMultilevel"/>
    <w:tmpl w:val="317830C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F142D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519CB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30984"/>
    <w:multiLevelType w:val="hybridMultilevel"/>
    <w:tmpl w:val="8716BEAC"/>
    <w:lvl w:ilvl="0" w:tplc="426CB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E29D5"/>
    <w:multiLevelType w:val="hybridMultilevel"/>
    <w:tmpl w:val="44C0DFB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0" w15:restartNumberingAfterBreak="0">
    <w:nsid w:val="28C00AFC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37AF5"/>
    <w:multiLevelType w:val="hybridMultilevel"/>
    <w:tmpl w:val="D05AB71E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2" w15:restartNumberingAfterBreak="0">
    <w:nsid w:val="2D9B4697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251B6"/>
    <w:multiLevelType w:val="hybridMultilevel"/>
    <w:tmpl w:val="2C3436CA"/>
    <w:lvl w:ilvl="0" w:tplc="0BF4F81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A33CA"/>
    <w:multiLevelType w:val="hybridMultilevel"/>
    <w:tmpl w:val="5622CBF8"/>
    <w:lvl w:ilvl="0" w:tplc="9B349B88">
      <w:start w:val="1"/>
      <w:numFmt w:val="lowerLetter"/>
      <w:lvlText w:val="%1)"/>
      <w:lvlJc w:val="left"/>
      <w:pPr>
        <w:ind w:left="838" w:hanging="360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558" w:hanging="360"/>
      </w:pPr>
    </w:lvl>
    <w:lvl w:ilvl="2" w:tplc="0413001B" w:tentative="1">
      <w:start w:val="1"/>
      <w:numFmt w:val="lowerRoman"/>
      <w:lvlText w:val="%3."/>
      <w:lvlJc w:val="right"/>
      <w:pPr>
        <w:ind w:left="2278" w:hanging="180"/>
      </w:pPr>
    </w:lvl>
    <w:lvl w:ilvl="3" w:tplc="0413000F" w:tentative="1">
      <w:start w:val="1"/>
      <w:numFmt w:val="decimal"/>
      <w:lvlText w:val="%4."/>
      <w:lvlJc w:val="left"/>
      <w:pPr>
        <w:ind w:left="2998" w:hanging="360"/>
      </w:pPr>
    </w:lvl>
    <w:lvl w:ilvl="4" w:tplc="04130019" w:tentative="1">
      <w:start w:val="1"/>
      <w:numFmt w:val="lowerLetter"/>
      <w:lvlText w:val="%5."/>
      <w:lvlJc w:val="left"/>
      <w:pPr>
        <w:ind w:left="3718" w:hanging="360"/>
      </w:pPr>
    </w:lvl>
    <w:lvl w:ilvl="5" w:tplc="0413001B" w:tentative="1">
      <w:start w:val="1"/>
      <w:numFmt w:val="lowerRoman"/>
      <w:lvlText w:val="%6."/>
      <w:lvlJc w:val="right"/>
      <w:pPr>
        <w:ind w:left="4438" w:hanging="180"/>
      </w:pPr>
    </w:lvl>
    <w:lvl w:ilvl="6" w:tplc="0413000F" w:tentative="1">
      <w:start w:val="1"/>
      <w:numFmt w:val="decimal"/>
      <w:lvlText w:val="%7."/>
      <w:lvlJc w:val="left"/>
      <w:pPr>
        <w:ind w:left="5158" w:hanging="360"/>
      </w:pPr>
    </w:lvl>
    <w:lvl w:ilvl="7" w:tplc="04130019" w:tentative="1">
      <w:start w:val="1"/>
      <w:numFmt w:val="lowerLetter"/>
      <w:lvlText w:val="%8."/>
      <w:lvlJc w:val="left"/>
      <w:pPr>
        <w:ind w:left="5878" w:hanging="360"/>
      </w:pPr>
    </w:lvl>
    <w:lvl w:ilvl="8" w:tplc="0413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5" w15:restartNumberingAfterBreak="0">
    <w:nsid w:val="3F205E85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773E3"/>
    <w:multiLevelType w:val="hybridMultilevel"/>
    <w:tmpl w:val="19088938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7" w15:restartNumberingAfterBreak="0">
    <w:nsid w:val="45842001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968C5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10D4C"/>
    <w:multiLevelType w:val="hybridMultilevel"/>
    <w:tmpl w:val="89B45C8E"/>
    <w:lvl w:ilvl="0" w:tplc="4690865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FE52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6AFD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949E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A6D9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F4B0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F253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0EF0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AEA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645325"/>
    <w:multiLevelType w:val="hybridMultilevel"/>
    <w:tmpl w:val="5AD8701C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1" w15:restartNumberingAfterBreak="0">
    <w:nsid w:val="570F149B"/>
    <w:multiLevelType w:val="hybridMultilevel"/>
    <w:tmpl w:val="2B52683A"/>
    <w:lvl w:ilvl="0" w:tplc="426CB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33F16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57B05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77E6A"/>
    <w:multiLevelType w:val="hybridMultilevel"/>
    <w:tmpl w:val="DE26E68E"/>
    <w:lvl w:ilvl="0" w:tplc="0413000F">
      <w:start w:val="1"/>
      <w:numFmt w:val="decimal"/>
      <w:lvlText w:val="%1."/>
      <w:lvlJc w:val="left"/>
      <w:pPr>
        <w:ind w:left="838" w:hanging="360"/>
      </w:pPr>
    </w:lvl>
    <w:lvl w:ilvl="1" w:tplc="04130019">
      <w:start w:val="1"/>
      <w:numFmt w:val="lowerLetter"/>
      <w:lvlText w:val="%2."/>
      <w:lvlJc w:val="left"/>
      <w:pPr>
        <w:ind w:left="1558" w:hanging="360"/>
      </w:pPr>
    </w:lvl>
    <w:lvl w:ilvl="2" w:tplc="0413001B">
      <w:start w:val="1"/>
      <w:numFmt w:val="lowerRoman"/>
      <w:lvlText w:val="%3."/>
      <w:lvlJc w:val="right"/>
      <w:pPr>
        <w:ind w:left="2278" w:hanging="180"/>
      </w:pPr>
    </w:lvl>
    <w:lvl w:ilvl="3" w:tplc="0413000F">
      <w:start w:val="1"/>
      <w:numFmt w:val="decimal"/>
      <w:lvlText w:val="%4."/>
      <w:lvlJc w:val="left"/>
      <w:pPr>
        <w:ind w:left="2998" w:hanging="360"/>
      </w:pPr>
    </w:lvl>
    <w:lvl w:ilvl="4" w:tplc="04130019">
      <w:start w:val="1"/>
      <w:numFmt w:val="lowerLetter"/>
      <w:lvlText w:val="%5."/>
      <w:lvlJc w:val="left"/>
      <w:pPr>
        <w:ind w:left="3718" w:hanging="360"/>
      </w:pPr>
    </w:lvl>
    <w:lvl w:ilvl="5" w:tplc="0413001B">
      <w:start w:val="1"/>
      <w:numFmt w:val="lowerRoman"/>
      <w:lvlText w:val="%6."/>
      <w:lvlJc w:val="right"/>
      <w:pPr>
        <w:ind w:left="4438" w:hanging="180"/>
      </w:pPr>
    </w:lvl>
    <w:lvl w:ilvl="6" w:tplc="0413000F">
      <w:start w:val="1"/>
      <w:numFmt w:val="decimal"/>
      <w:lvlText w:val="%7."/>
      <w:lvlJc w:val="left"/>
      <w:pPr>
        <w:ind w:left="5158" w:hanging="360"/>
      </w:pPr>
    </w:lvl>
    <w:lvl w:ilvl="7" w:tplc="04130019">
      <w:start w:val="1"/>
      <w:numFmt w:val="lowerLetter"/>
      <w:lvlText w:val="%8."/>
      <w:lvlJc w:val="left"/>
      <w:pPr>
        <w:ind w:left="5878" w:hanging="360"/>
      </w:pPr>
    </w:lvl>
    <w:lvl w:ilvl="8" w:tplc="0413001B">
      <w:start w:val="1"/>
      <w:numFmt w:val="lowerRoman"/>
      <w:lvlText w:val="%9."/>
      <w:lvlJc w:val="right"/>
      <w:pPr>
        <w:ind w:left="6598" w:hanging="180"/>
      </w:pPr>
    </w:lvl>
  </w:abstractNum>
  <w:abstractNum w:abstractNumId="25" w15:restartNumberingAfterBreak="0">
    <w:nsid w:val="5E5A6600"/>
    <w:multiLevelType w:val="hybridMultilevel"/>
    <w:tmpl w:val="1FFA0E82"/>
    <w:lvl w:ilvl="0" w:tplc="430230F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03AFC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C6D7D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C4640A"/>
    <w:multiLevelType w:val="hybridMultilevel"/>
    <w:tmpl w:val="AAF4DB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5517FA"/>
    <w:multiLevelType w:val="hybridMultilevel"/>
    <w:tmpl w:val="F2146B30"/>
    <w:lvl w:ilvl="0" w:tplc="0413000F">
      <w:start w:val="1"/>
      <w:numFmt w:val="decimal"/>
      <w:lvlText w:val="%1."/>
      <w:lvlJc w:val="left"/>
      <w:pPr>
        <w:ind w:left="838" w:hanging="360"/>
      </w:pPr>
    </w:lvl>
    <w:lvl w:ilvl="1" w:tplc="04130019" w:tentative="1">
      <w:start w:val="1"/>
      <w:numFmt w:val="lowerLetter"/>
      <w:lvlText w:val="%2."/>
      <w:lvlJc w:val="left"/>
      <w:pPr>
        <w:ind w:left="1558" w:hanging="360"/>
      </w:pPr>
    </w:lvl>
    <w:lvl w:ilvl="2" w:tplc="0413001B" w:tentative="1">
      <w:start w:val="1"/>
      <w:numFmt w:val="lowerRoman"/>
      <w:lvlText w:val="%3."/>
      <w:lvlJc w:val="right"/>
      <w:pPr>
        <w:ind w:left="2278" w:hanging="180"/>
      </w:pPr>
    </w:lvl>
    <w:lvl w:ilvl="3" w:tplc="0413000F" w:tentative="1">
      <w:start w:val="1"/>
      <w:numFmt w:val="decimal"/>
      <w:lvlText w:val="%4."/>
      <w:lvlJc w:val="left"/>
      <w:pPr>
        <w:ind w:left="2998" w:hanging="360"/>
      </w:pPr>
    </w:lvl>
    <w:lvl w:ilvl="4" w:tplc="04130019" w:tentative="1">
      <w:start w:val="1"/>
      <w:numFmt w:val="lowerLetter"/>
      <w:lvlText w:val="%5."/>
      <w:lvlJc w:val="left"/>
      <w:pPr>
        <w:ind w:left="3718" w:hanging="360"/>
      </w:pPr>
    </w:lvl>
    <w:lvl w:ilvl="5" w:tplc="0413001B" w:tentative="1">
      <w:start w:val="1"/>
      <w:numFmt w:val="lowerRoman"/>
      <w:lvlText w:val="%6."/>
      <w:lvlJc w:val="right"/>
      <w:pPr>
        <w:ind w:left="4438" w:hanging="180"/>
      </w:pPr>
    </w:lvl>
    <w:lvl w:ilvl="6" w:tplc="0413000F" w:tentative="1">
      <w:start w:val="1"/>
      <w:numFmt w:val="decimal"/>
      <w:lvlText w:val="%7."/>
      <w:lvlJc w:val="left"/>
      <w:pPr>
        <w:ind w:left="5158" w:hanging="360"/>
      </w:pPr>
    </w:lvl>
    <w:lvl w:ilvl="7" w:tplc="04130019" w:tentative="1">
      <w:start w:val="1"/>
      <w:numFmt w:val="lowerLetter"/>
      <w:lvlText w:val="%8."/>
      <w:lvlJc w:val="left"/>
      <w:pPr>
        <w:ind w:left="5878" w:hanging="360"/>
      </w:pPr>
    </w:lvl>
    <w:lvl w:ilvl="8" w:tplc="0413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30" w15:restartNumberingAfterBreak="0">
    <w:nsid w:val="66563859"/>
    <w:multiLevelType w:val="hybridMultilevel"/>
    <w:tmpl w:val="F1CA8AE6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1" w15:restartNumberingAfterBreak="0">
    <w:nsid w:val="69C57018"/>
    <w:multiLevelType w:val="hybridMultilevel"/>
    <w:tmpl w:val="545A5B04"/>
    <w:lvl w:ilvl="0" w:tplc="426CB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F2F8C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B264F4"/>
    <w:multiLevelType w:val="hybridMultilevel"/>
    <w:tmpl w:val="4EBAAF2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4" w15:restartNumberingAfterBreak="0">
    <w:nsid w:val="73251E93"/>
    <w:multiLevelType w:val="hybridMultilevel"/>
    <w:tmpl w:val="534AB636"/>
    <w:lvl w:ilvl="0" w:tplc="D292E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0AB7B8">
      <w:start w:val="290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B6B7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305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2AAA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FAF9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3E9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74D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3C3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4DF4DA7"/>
    <w:multiLevelType w:val="hybridMultilevel"/>
    <w:tmpl w:val="9EEEA340"/>
    <w:lvl w:ilvl="0" w:tplc="0413000F">
      <w:start w:val="1"/>
      <w:numFmt w:val="decimal"/>
      <w:lvlText w:val="%1."/>
      <w:lvlJc w:val="left"/>
      <w:pPr>
        <w:ind w:left="478" w:hanging="360"/>
      </w:p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6" w15:restartNumberingAfterBreak="0">
    <w:nsid w:val="782C0953"/>
    <w:multiLevelType w:val="hybridMultilevel"/>
    <w:tmpl w:val="A77476D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7" w15:restartNumberingAfterBreak="0">
    <w:nsid w:val="7A3634DF"/>
    <w:multiLevelType w:val="hybridMultilevel"/>
    <w:tmpl w:val="A77476D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28"/>
  </w:num>
  <w:num w:numId="2">
    <w:abstractNumId w:val="26"/>
  </w:num>
  <w:num w:numId="3">
    <w:abstractNumId w:val="22"/>
  </w:num>
  <w:num w:numId="4">
    <w:abstractNumId w:val="32"/>
  </w:num>
  <w:num w:numId="5">
    <w:abstractNumId w:val="6"/>
  </w:num>
  <w:num w:numId="6">
    <w:abstractNumId w:val="0"/>
  </w:num>
  <w:num w:numId="7">
    <w:abstractNumId w:val="12"/>
  </w:num>
  <w:num w:numId="8">
    <w:abstractNumId w:val="27"/>
  </w:num>
  <w:num w:numId="9">
    <w:abstractNumId w:val="17"/>
  </w:num>
  <w:num w:numId="10">
    <w:abstractNumId w:val="18"/>
  </w:num>
  <w:num w:numId="11">
    <w:abstractNumId w:val="7"/>
  </w:num>
  <w:num w:numId="12">
    <w:abstractNumId w:val="13"/>
  </w:num>
  <w:num w:numId="13">
    <w:abstractNumId w:val="15"/>
  </w:num>
  <w:num w:numId="14">
    <w:abstractNumId w:val="23"/>
  </w:num>
  <w:num w:numId="15">
    <w:abstractNumId w:val="10"/>
  </w:num>
  <w:num w:numId="16">
    <w:abstractNumId w:val="35"/>
  </w:num>
  <w:num w:numId="17">
    <w:abstractNumId w:val="5"/>
  </w:num>
  <w:num w:numId="18">
    <w:abstractNumId w:val="3"/>
  </w:num>
  <w:num w:numId="19">
    <w:abstractNumId w:val="25"/>
  </w:num>
  <w:num w:numId="20">
    <w:abstractNumId w:val="21"/>
  </w:num>
  <w:num w:numId="21">
    <w:abstractNumId w:val="31"/>
  </w:num>
  <w:num w:numId="22">
    <w:abstractNumId w:val="20"/>
  </w:num>
  <w:num w:numId="23">
    <w:abstractNumId w:val="14"/>
  </w:num>
  <w:num w:numId="24">
    <w:abstractNumId w:val="8"/>
  </w:num>
  <w:num w:numId="25">
    <w:abstractNumId w:val="37"/>
  </w:num>
  <w:num w:numId="26">
    <w:abstractNumId w:val="33"/>
  </w:num>
  <w:num w:numId="27">
    <w:abstractNumId w:val="16"/>
  </w:num>
  <w:num w:numId="28">
    <w:abstractNumId w:val="11"/>
  </w:num>
  <w:num w:numId="29">
    <w:abstractNumId w:val="9"/>
  </w:num>
  <w:num w:numId="30">
    <w:abstractNumId w:val="1"/>
  </w:num>
  <w:num w:numId="31">
    <w:abstractNumId w:val="30"/>
  </w:num>
  <w:num w:numId="32">
    <w:abstractNumId w:val="19"/>
  </w:num>
  <w:num w:numId="33">
    <w:abstractNumId w:val="34"/>
  </w:num>
  <w:num w:numId="34">
    <w:abstractNumId w:val="4"/>
  </w:num>
  <w:num w:numId="35">
    <w:abstractNumId w:val="36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4E97"/>
    <w:rsid w:val="000053E8"/>
    <w:rsid w:val="00005CE1"/>
    <w:rsid w:val="0001305B"/>
    <w:rsid w:val="000213DB"/>
    <w:rsid w:val="000213F8"/>
    <w:rsid w:val="0002578C"/>
    <w:rsid w:val="000270F0"/>
    <w:rsid w:val="00031AD2"/>
    <w:rsid w:val="00032328"/>
    <w:rsid w:val="00032506"/>
    <w:rsid w:val="0003537A"/>
    <w:rsid w:val="00040C43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7854"/>
    <w:rsid w:val="000B7FF6"/>
    <w:rsid w:val="000C7140"/>
    <w:rsid w:val="000D1C33"/>
    <w:rsid w:val="000D4FE0"/>
    <w:rsid w:val="000E14FA"/>
    <w:rsid w:val="000F6D11"/>
    <w:rsid w:val="001143C3"/>
    <w:rsid w:val="0011661B"/>
    <w:rsid w:val="001500F6"/>
    <w:rsid w:val="001611C5"/>
    <w:rsid w:val="0016634C"/>
    <w:rsid w:val="00170D75"/>
    <w:rsid w:val="00173D09"/>
    <w:rsid w:val="00180CB0"/>
    <w:rsid w:val="00183E85"/>
    <w:rsid w:val="001855CD"/>
    <w:rsid w:val="00186D52"/>
    <w:rsid w:val="001874A2"/>
    <w:rsid w:val="00193117"/>
    <w:rsid w:val="001934AF"/>
    <w:rsid w:val="00196691"/>
    <w:rsid w:val="001A0AB4"/>
    <w:rsid w:val="001A1B1C"/>
    <w:rsid w:val="001B111B"/>
    <w:rsid w:val="001B26A2"/>
    <w:rsid w:val="001B4A07"/>
    <w:rsid w:val="001B4A40"/>
    <w:rsid w:val="001B584F"/>
    <w:rsid w:val="001C18E6"/>
    <w:rsid w:val="001C5119"/>
    <w:rsid w:val="001D0C0B"/>
    <w:rsid w:val="001D178B"/>
    <w:rsid w:val="001D2BB8"/>
    <w:rsid w:val="001D5EF8"/>
    <w:rsid w:val="001E4900"/>
    <w:rsid w:val="001F78AB"/>
    <w:rsid w:val="0020245B"/>
    <w:rsid w:val="00202D13"/>
    <w:rsid w:val="00207EF5"/>
    <w:rsid w:val="00213E96"/>
    <w:rsid w:val="002202A6"/>
    <w:rsid w:val="002225A1"/>
    <w:rsid w:val="002301F0"/>
    <w:rsid w:val="0023267A"/>
    <w:rsid w:val="00256A41"/>
    <w:rsid w:val="002658BD"/>
    <w:rsid w:val="00266F7B"/>
    <w:rsid w:val="00267480"/>
    <w:rsid w:val="00271DAA"/>
    <w:rsid w:val="00271EE5"/>
    <w:rsid w:val="00274A76"/>
    <w:rsid w:val="0028655C"/>
    <w:rsid w:val="0028658B"/>
    <w:rsid w:val="00290355"/>
    <w:rsid w:val="00291065"/>
    <w:rsid w:val="00293179"/>
    <w:rsid w:val="002A22FD"/>
    <w:rsid w:val="002B10DD"/>
    <w:rsid w:val="002B126E"/>
    <w:rsid w:val="002B21FD"/>
    <w:rsid w:val="002B28DD"/>
    <w:rsid w:val="002B3F90"/>
    <w:rsid w:val="002B5042"/>
    <w:rsid w:val="002D1805"/>
    <w:rsid w:val="002D4B65"/>
    <w:rsid w:val="002D5EAB"/>
    <w:rsid w:val="002D6FAC"/>
    <w:rsid w:val="002E08B5"/>
    <w:rsid w:val="002E198B"/>
    <w:rsid w:val="002E7B1C"/>
    <w:rsid w:val="002F3DF3"/>
    <w:rsid w:val="002F7BB0"/>
    <w:rsid w:val="003026D3"/>
    <w:rsid w:val="00305DBE"/>
    <w:rsid w:val="00306CC1"/>
    <w:rsid w:val="00314340"/>
    <w:rsid w:val="003159DA"/>
    <w:rsid w:val="003301FB"/>
    <w:rsid w:val="00343181"/>
    <w:rsid w:val="00343826"/>
    <w:rsid w:val="00344F5F"/>
    <w:rsid w:val="00356E9C"/>
    <w:rsid w:val="00360E2E"/>
    <w:rsid w:val="00362CE7"/>
    <w:rsid w:val="00363422"/>
    <w:rsid w:val="00363F52"/>
    <w:rsid w:val="00366543"/>
    <w:rsid w:val="00373373"/>
    <w:rsid w:val="00374CD7"/>
    <w:rsid w:val="00375DC6"/>
    <w:rsid w:val="00380539"/>
    <w:rsid w:val="003877B8"/>
    <w:rsid w:val="00393CCD"/>
    <w:rsid w:val="00396626"/>
    <w:rsid w:val="003A3EC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27CBA"/>
    <w:rsid w:val="00431A7A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E1408"/>
    <w:rsid w:val="004E5BE6"/>
    <w:rsid w:val="004E6E44"/>
    <w:rsid w:val="004E7C0C"/>
    <w:rsid w:val="004F1084"/>
    <w:rsid w:val="004F32F4"/>
    <w:rsid w:val="004F42CA"/>
    <w:rsid w:val="004F4E38"/>
    <w:rsid w:val="004F5F1E"/>
    <w:rsid w:val="004F7D4C"/>
    <w:rsid w:val="0050205B"/>
    <w:rsid w:val="005075A3"/>
    <w:rsid w:val="00511FA9"/>
    <w:rsid w:val="00515DA2"/>
    <w:rsid w:val="005277E5"/>
    <w:rsid w:val="00530E48"/>
    <w:rsid w:val="005340CA"/>
    <w:rsid w:val="00541160"/>
    <w:rsid w:val="00544767"/>
    <w:rsid w:val="00547A50"/>
    <w:rsid w:val="00554934"/>
    <w:rsid w:val="00554BCD"/>
    <w:rsid w:val="00554BFB"/>
    <w:rsid w:val="00556DB7"/>
    <w:rsid w:val="00557300"/>
    <w:rsid w:val="00567E1F"/>
    <w:rsid w:val="00570527"/>
    <w:rsid w:val="00571934"/>
    <w:rsid w:val="0057586C"/>
    <w:rsid w:val="00575963"/>
    <w:rsid w:val="00575E51"/>
    <w:rsid w:val="00580ED3"/>
    <w:rsid w:val="005833C0"/>
    <w:rsid w:val="005A11B3"/>
    <w:rsid w:val="005A2E86"/>
    <w:rsid w:val="005A32B4"/>
    <w:rsid w:val="005A620A"/>
    <w:rsid w:val="005B2F73"/>
    <w:rsid w:val="005B53F5"/>
    <w:rsid w:val="005C0EAF"/>
    <w:rsid w:val="005C6745"/>
    <w:rsid w:val="005C73CC"/>
    <w:rsid w:val="005D14F1"/>
    <w:rsid w:val="005F0473"/>
    <w:rsid w:val="005F3C10"/>
    <w:rsid w:val="00610705"/>
    <w:rsid w:val="00610D49"/>
    <w:rsid w:val="00613CBB"/>
    <w:rsid w:val="00613E4B"/>
    <w:rsid w:val="00616A9C"/>
    <w:rsid w:val="00621C74"/>
    <w:rsid w:val="00634702"/>
    <w:rsid w:val="006402AC"/>
    <w:rsid w:val="0064134D"/>
    <w:rsid w:val="00643492"/>
    <w:rsid w:val="00646EFC"/>
    <w:rsid w:val="0065272A"/>
    <w:rsid w:val="00654397"/>
    <w:rsid w:val="00654BB4"/>
    <w:rsid w:val="0067014D"/>
    <w:rsid w:val="00681276"/>
    <w:rsid w:val="006851F1"/>
    <w:rsid w:val="0069186E"/>
    <w:rsid w:val="0069437C"/>
    <w:rsid w:val="00696097"/>
    <w:rsid w:val="006A00E9"/>
    <w:rsid w:val="006B032E"/>
    <w:rsid w:val="006B2D69"/>
    <w:rsid w:val="006B4843"/>
    <w:rsid w:val="006B544E"/>
    <w:rsid w:val="006B5681"/>
    <w:rsid w:val="006B6139"/>
    <w:rsid w:val="006B62EF"/>
    <w:rsid w:val="006B6400"/>
    <w:rsid w:val="006B713C"/>
    <w:rsid w:val="006C440B"/>
    <w:rsid w:val="006E3AFD"/>
    <w:rsid w:val="006E53EC"/>
    <w:rsid w:val="0071354D"/>
    <w:rsid w:val="00715AA6"/>
    <w:rsid w:val="00723045"/>
    <w:rsid w:val="007258E4"/>
    <w:rsid w:val="00736166"/>
    <w:rsid w:val="0074656A"/>
    <w:rsid w:val="007479E6"/>
    <w:rsid w:val="00757C60"/>
    <w:rsid w:val="007769EF"/>
    <w:rsid w:val="0077776A"/>
    <w:rsid w:val="00782A2A"/>
    <w:rsid w:val="00791880"/>
    <w:rsid w:val="007A0876"/>
    <w:rsid w:val="007B20D3"/>
    <w:rsid w:val="007B52F8"/>
    <w:rsid w:val="007B663F"/>
    <w:rsid w:val="007B7E75"/>
    <w:rsid w:val="007C1E1B"/>
    <w:rsid w:val="007C524B"/>
    <w:rsid w:val="007C66A9"/>
    <w:rsid w:val="007C7C8D"/>
    <w:rsid w:val="007D02E4"/>
    <w:rsid w:val="007D5D03"/>
    <w:rsid w:val="007E5843"/>
    <w:rsid w:val="007F2A45"/>
    <w:rsid w:val="007F3520"/>
    <w:rsid w:val="007F6F24"/>
    <w:rsid w:val="0080279D"/>
    <w:rsid w:val="008333B5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80AED"/>
    <w:rsid w:val="00883A03"/>
    <w:rsid w:val="008864DB"/>
    <w:rsid w:val="00896B5E"/>
    <w:rsid w:val="008A5226"/>
    <w:rsid w:val="008B1004"/>
    <w:rsid w:val="008B26DB"/>
    <w:rsid w:val="008B279B"/>
    <w:rsid w:val="008B4667"/>
    <w:rsid w:val="008C189E"/>
    <w:rsid w:val="008C1F0F"/>
    <w:rsid w:val="008D145A"/>
    <w:rsid w:val="008E7FA9"/>
    <w:rsid w:val="008F4927"/>
    <w:rsid w:val="0090018F"/>
    <w:rsid w:val="00902D2E"/>
    <w:rsid w:val="00904CD3"/>
    <w:rsid w:val="00905DC1"/>
    <w:rsid w:val="0092056F"/>
    <w:rsid w:val="00930CE6"/>
    <w:rsid w:val="00935F98"/>
    <w:rsid w:val="0094637B"/>
    <w:rsid w:val="0096139E"/>
    <w:rsid w:val="0096276E"/>
    <w:rsid w:val="00964BFE"/>
    <w:rsid w:val="00965886"/>
    <w:rsid w:val="009836E1"/>
    <w:rsid w:val="009867F6"/>
    <w:rsid w:val="00993840"/>
    <w:rsid w:val="00994D8C"/>
    <w:rsid w:val="00995ED4"/>
    <w:rsid w:val="00996826"/>
    <w:rsid w:val="009A09CD"/>
    <w:rsid w:val="009A1A18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12A22"/>
    <w:rsid w:val="00A203FB"/>
    <w:rsid w:val="00A20830"/>
    <w:rsid w:val="00A2137A"/>
    <w:rsid w:val="00A271CE"/>
    <w:rsid w:val="00A43C54"/>
    <w:rsid w:val="00A44AC5"/>
    <w:rsid w:val="00A44DE9"/>
    <w:rsid w:val="00A45BF8"/>
    <w:rsid w:val="00A5273B"/>
    <w:rsid w:val="00A541B5"/>
    <w:rsid w:val="00A54ABE"/>
    <w:rsid w:val="00A574DA"/>
    <w:rsid w:val="00A60386"/>
    <w:rsid w:val="00A619C4"/>
    <w:rsid w:val="00A61EB5"/>
    <w:rsid w:val="00A62922"/>
    <w:rsid w:val="00A73213"/>
    <w:rsid w:val="00A8374A"/>
    <w:rsid w:val="00A87B4E"/>
    <w:rsid w:val="00A920C8"/>
    <w:rsid w:val="00A9462D"/>
    <w:rsid w:val="00A95113"/>
    <w:rsid w:val="00A9598B"/>
    <w:rsid w:val="00AA697B"/>
    <w:rsid w:val="00AB7F65"/>
    <w:rsid w:val="00AC0671"/>
    <w:rsid w:val="00AD3945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3AD1"/>
    <w:rsid w:val="00B17AA1"/>
    <w:rsid w:val="00B20EF0"/>
    <w:rsid w:val="00B21B1A"/>
    <w:rsid w:val="00B31DFB"/>
    <w:rsid w:val="00B33C52"/>
    <w:rsid w:val="00B37F0A"/>
    <w:rsid w:val="00B46FA9"/>
    <w:rsid w:val="00B50C9B"/>
    <w:rsid w:val="00B625E7"/>
    <w:rsid w:val="00B656A0"/>
    <w:rsid w:val="00B73592"/>
    <w:rsid w:val="00B9354F"/>
    <w:rsid w:val="00B950D9"/>
    <w:rsid w:val="00B96434"/>
    <w:rsid w:val="00BA1785"/>
    <w:rsid w:val="00BA5C43"/>
    <w:rsid w:val="00BA7CA0"/>
    <w:rsid w:val="00BB3C2B"/>
    <w:rsid w:val="00BB5B8D"/>
    <w:rsid w:val="00BD0789"/>
    <w:rsid w:val="00BD22B5"/>
    <w:rsid w:val="00BE44F2"/>
    <w:rsid w:val="00BE709A"/>
    <w:rsid w:val="00C02218"/>
    <w:rsid w:val="00C06EF5"/>
    <w:rsid w:val="00C071A0"/>
    <w:rsid w:val="00C074B1"/>
    <w:rsid w:val="00C20455"/>
    <w:rsid w:val="00C20990"/>
    <w:rsid w:val="00C31C44"/>
    <w:rsid w:val="00C3315D"/>
    <w:rsid w:val="00C363D7"/>
    <w:rsid w:val="00C4683D"/>
    <w:rsid w:val="00C54625"/>
    <w:rsid w:val="00C66048"/>
    <w:rsid w:val="00C72307"/>
    <w:rsid w:val="00C73529"/>
    <w:rsid w:val="00C73BDA"/>
    <w:rsid w:val="00C83D65"/>
    <w:rsid w:val="00C916DB"/>
    <w:rsid w:val="00CB240D"/>
    <w:rsid w:val="00CB667D"/>
    <w:rsid w:val="00CC31B2"/>
    <w:rsid w:val="00CD2A67"/>
    <w:rsid w:val="00CD6004"/>
    <w:rsid w:val="00CD7484"/>
    <w:rsid w:val="00CE2E91"/>
    <w:rsid w:val="00CE62EE"/>
    <w:rsid w:val="00CF096F"/>
    <w:rsid w:val="00CF2C14"/>
    <w:rsid w:val="00CF3B60"/>
    <w:rsid w:val="00CF4C28"/>
    <w:rsid w:val="00CF5949"/>
    <w:rsid w:val="00CF7E91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570D"/>
    <w:rsid w:val="00D37CE8"/>
    <w:rsid w:val="00D4726C"/>
    <w:rsid w:val="00D51BFF"/>
    <w:rsid w:val="00D54B24"/>
    <w:rsid w:val="00D61E28"/>
    <w:rsid w:val="00D63DEA"/>
    <w:rsid w:val="00D648E1"/>
    <w:rsid w:val="00D65B71"/>
    <w:rsid w:val="00D80528"/>
    <w:rsid w:val="00D80B34"/>
    <w:rsid w:val="00D87676"/>
    <w:rsid w:val="00D91941"/>
    <w:rsid w:val="00D91FCD"/>
    <w:rsid w:val="00DA04E4"/>
    <w:rsid w:val="00DA21C3"/>
    <w:rsid w:val="00DA3C6C"/>
    <w:rsid w:val="00DA4AB7"/>
    <w:rsid w:val="00DB0381"/>
    <w:rsid w:val="00DB28F1"/>
    <w:rsid w:val="00DB4844"/>
    <w:rsid w:val="00DD1857"/>
    <w:rsid w:val="00DD1A5D"/>
    <w:rsid w:val="00DD391A"/>
    <w:rsid w:val="00DD3F8C"/>
    <w:rsid w:val="00DE0E6A"/>
    <w:rsid w:val="00DE2925"/>
    <w:rsid w:val="00DF0E40"/>
    <w:rsid w:val="00E143C1"/>
    <w:rsid w:val="00E20E99"/>
    <w:rsid w:val="00E20FC1"/>
    <w:rsid w:val="00E2393D"/>
    <w:rsid w:val="00E24167"/>
    <w:rsid w:val="00E25417"/>
    <w:rsid w:val="00E33526"/>
    <w:rsid w:val="00E336AD"/>
    <w:rsid w:val="00E33FCD"/>
    <w:rsid w:val="00E364AF"/>
    <w:rsid w:val="00E4328B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5FD2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1153E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6545"/>
    <w:rsid w:val="00F6762D"/>
    <w:rsid w:val="00F72AC0"/>
    <w:rsid w:val="00F8175B"/>
    <w:rsid w:val="00F91067"/>
    <w:rsid w:val="00FA379C"/>
    <w:rsid w:val="00FA59EA"/>
    <w:rsid w:val="00FA7BCE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4F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semiHidden/>
    <w:unhideWhenUsed/>
    <w:rsid w:val="00575E51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4E5B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0619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7715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0790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7422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3173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8622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67BF07-4627-430C-8A20-CB6E634CE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786</Characters>
  <Application>Microsoft Office Word</Application>
  <DocSecurity>0</DocSecurity>
  <Lines>60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5</cp:revision>
  <cp:lastPrinted>2018-04-20T13:46:00Z</cp:lastPrinted>
  <dcterms:created xsi:type="dcterms:W3CDTF">2021-07-30T14:10:00Z</dcterms:created>
  <dcterms:modified xsi:type="dcterms:W3CDTF">2022-11-18T17:19:00Z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